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77B" w:rsidRPr="009C572D" w:rsidRDefault="00C1477B" w:rsidP="009C572D"/>
    <w:p w:rsidR="00622E0D" w:rsidRPr="009E7F93" w:rsidRDefault="00622E0D" w:rsidP="009C572D">
      <w:pPr>
        <w:jc w:val="center"/>
        <w:rPr>
          <w:sz w:val="28"/>
          <w:szCs w:val="28"/>
        </w:rPr>
      </w:pPr>
      <w:r w:rsidRPr="009E7F93">
        <w:rPr>
          <w:sz w:val="28"/>
          <w:szCs w:val="28"/>
        </w:rPr>
        <w:t>МИНОБРНАУКИ РОССИИ</w:t>
      </w:r>
    </w:p>
    <w:p w:rsidR="00622E0D" w:rsidRPr="009E7F93" w:rsidRDefault="00622E0D" w:rsidP="009C572D">
      <w:pPr>
        <w:jc w:val="center"/>
        <w:rPr>
          <w:sz w:val="28"/>
          <w:szCs w:val="28"/>
        </w:rPr>
      </w:pPr>
      <w:r w:rsidRPr="009E7F93">
        <w:rPr>
          <w:sz w:val="28"/>
          <w:szCs w:val="28"/>
        </w:rPr>
        <w:t xml:space="preserve">Федеральное государственное бюджетное образовательное учреждение высшего образования </w:t>
      </w:r>
    </w:p>
    <w:p w:rsidR="00622E0D" w:rsidRPr="009E7F93" w:rsidRDefault="00622E0D" w:rsidP="009C572D">
      <w:pPr>
        <w:jc w:val="center"/>
        <w:rPr>
          <w:b/>
          <w:sz w:val="28"/>
          <w:szCs w:val="28"/>
        </w:rPr>
      </w:pPr>
      <w:r w:rsidRPr="009E7F93">
        <w:rPr>
          <w:b/>
          <w:sz w:val="28"/>
          <w:szCs w:val="28"/>
        </w:rPr>
        <w:t>«Гжельский государственный университет»</w:t>
      </w:r>
    </w:p>
    <w:p w:rsidR="00622E0D" w:rsidRPr="009E7F93" w:rsidRDefault="00622E0D" w:rsidP="009C572D">
      <w:pPr>
        <w:jc w:val="center"/>
        <w:rPr>
          <w:sz w:val="28"/>
          <w:szCs w:val="28"/>
        </w:rPr>
      </w:pPr>
      <w:r w:rsidRPr="009E7F93">
        <w:rPr>
          <w:sz w:val="28"/>
          <w:szCs w:val="28"/>
        </w:rPr>
        <w:t>(ГГУ)</w:t>
      </w:r>
    </w:p>
    <w:p w:rsidR="00622E0D" w:rsidRPr="009E7F93" w:rsidRDefault="00622E0D" w:rsidP="009C572D">
      <w:pPr>
        <w:rPr>
          <w:sz w:val="28"/>
          <w:szCs w:val="28"/>
        </w:rPr>
      </w:pPr>
    </w:p>
    <w:p w:rsidR="00622E0D" w:rsidRPr="009E7F93" w:rsidRDefault="00622E0D" w:rsidP="009C572D">
      <w:pPr>
        <w:pStyle w:val="Style15"/>
        <w:tabs>
          <w:tab w:val="left" w:leader="underscore" w:pos="9760"/>
        </w:tabs>
        <w:rPr>
          <w:rStyle w:val="FontStyle53"/>
          <w:sz w:val="28"/>
          <w:szCs w:val="28"/>
        </w:rPr>
      </w:pPr>
    </w:p>
    <w:p w:rsidR="00622E0D" w:rsidRPr="009E7F93" w:rsidRDefault="00622E0D" w:rsidP="009C572D">
      <w:pPr>
        <w:pStyle w:val="Style15"/>
        <w:tabs>
          <w:tab w:val="left" w:leader="underscore" w:pos="9760"/>
        </w:tabs>
        <w:rPr>
          <w:rStyle w:val="FontStyle53"/>
          <w:sz w:val="28"/>
          <w:szCs w:val="28"/>
        </w:rPr>
      </w:pPr>
    </w:p>
    <w:p w:rsidR="00622E0D" w:rsidRPr="009E7F93" w:rsidRDefault="00622E0D" w:rsidP="009C572D">
      <w:pPr>
        <w:pStyle w:val="Style15"/>
        <w:tabs>
          <w:tab w:val="left" w:leader="underscore" w:pos="9760"/>
        </w:tabs>
        <w:rPr>
          <w:rStyle w:val="FontStyle53"/>
          <w:sz w:val="28"/>
          <w:szCs w:val="28"/>
        </w:rPr>
      </w:pPr>
    </w:p>
    <w:p w:rsidR="00622E0D" w:rsidRPr="009E7F93" w:rsidRDefault="00622E0D" w:rsidP="009C572D">
      <w:pPr>
        <w:pStyle w:val="Style15"/>
        <w:tabs>
          <w:tab w:val="left" w:leader="underscore" w:pos="9760"/>
        </w:tabs>
        <w:rPr>
          <w:rStyle w:val="FontStyle53"/>
          <w:sz w:val="28"/>
          <w:szCs w:val="28"/>
        </w:rPr>
      </w:pPr>
    </w:p>
    <w:p w:rsidR="00622E0D" w:rsidRPr="009E7F93" w:rsidRDefault="00622E0D" w:rsidP="009C572D">
      <w:pPr>
        <w:pStyle w:val="Style15"/>
        <w:tabs>
          <w:tab w:val="left" w:leader="underscore" w:pos="9760"/>
        </w:tabs>
        <w:jc w:val="center"/>
        <w:rPr>
          <w:rStyle w:val="FontStyle53"/>
          <w:b w:val="0"/>
          <w:i/>
          <w:sz w:val="28"/>
          <w:szCs w:val="28"/>
        </w:rPr>
      </w:pPr>
      <w:r w:rsidRPr="009E7F93">
        <w:rPr>
          <w:rStyle w:val="FontStyle53"/>
          <w:b w:val="0"/>
          <w:i/>
          <w:sz w:val="28"/>
          <w:szCs w:val="28"/>
        </w:rPr>
        <w:t xml:space="preserve">Кафедра иностранных языков и речевой коммуникации </w:t>
      </w:r>
    </w:p>
    <w:p w:rsidR="00622E0D" w:rsidRPr="009E7F93" w:rsidRDefault="00622E0D" w:rsidP="009C572D">
      <w:pPr>
        <w:tabs>
          <w:tab w:val="left" w:pos="680"/>
          <w:tab w:val="left" w:pos="851"/>
          <w:tab w:val="left" w:pos="6240"/>
        </w:tabs>
        <w:rPr>
          <w:noProof/>
          <w:sz w:val="28"/>
          <w:szCs w:val="28"/>
        </w:rPr>
      </w:pPr>
      <w:r w:rsidRPr="009E7F93">
        <w:rPr>
          <w:noProof/>
          <w:sz w:val="28"/>
          <w:szCs w:val="28"/>
        </w:rPr>
        <w:tab/>
      </w:r>
    </w:p>
    <w:p w:rsidR="00622E0D" w:rsidRPr="009E7F93" w:rsidRDefault="00622E0D" w:rsidP="009C572D">
      <w:pPr>
        <w:tabs>
          <w:tab w:val="left" w:pos="680"/>
          <w:tab w:val="left" w:pos="851"/>
          <w:tab w:val="left" w:pos="6240"/>
        </w:tabs>
        <w:rPr>
          <w:noProof/>
          <w:sz w:val="28"/>
          <w:szCs w:val="28"/>
        </w:rPr>
      </w:pPr>
    </w:p>
    <w:p w:rsidR="009C572D" w:rsidRPr="009E7F93" w:rsidRDefault="009C572D" w:rsidP="009C572D">
      <w:pPr>
        <w:tabs>
          <w:tab w:val="left" w:pos="680"/>
          <w:tab w:val="left" w:pos="851"/>
          <w:tab w:val="left" w:pos="6240"/>
        </w:tabs>
        <w:rPr>
          <w:noProof/>
          <w:sz w:val="28"/>
          <w:szCs w:val="28"/>
        </w:rPr>
      </w:pPr>
    </w:p>
    <w:p w:rsidR="009C572D" w:rsidRPr="009E7F93" w:rsidRDefault="009C572D" w:rsidP="009C572D">
      <w:pPr>
        <w:tabs>
          <w:tab w:val="left" w:pos="680"/>
          <w:tab w:val="left" w:pos="851"/>
          <w:tab w:val="left" w:pos="6240"/>
        </w:tabs>
        <w:rPr>
          <w:noProof/>
          <w:sz w:val="28"/>
          <w:szCs w:val="28"/>
        </w:rPr>
      </w:pPr>
    </w:p>
    <w:p w:rsidR="009C572D" w:rsidRPr="009E7F93" w:rsidRDefault="009C572D" w:rsidP="009C572D">
      <w:pPr>
        <w:tabs>
          <w:tab w:val="left" w:pos="680"/>
          <w:tab w:val="left" w:pos="851"/>
          <w:tab w:val="left" w:pos="6240"/>
        </w:tabs>
        <w:rPr>
          <w:noProof/>
          <w:sz w:val="28"/>
          <w:szCs w:val="28"/>
        </w:rPr>
      </w:pPr>
    </w:p>
    <w:p w:rsidR="009C572D" w:rsidRPr="009E7F93" w:rsidRDefault="009C572D" w:rsidP="009C572D">
      <w:pPr>
        <w:tabs>
          <w:tab w:val="left" w:pos="680"/>
          <w:tab w:val="left" w:pos="851"/>
          <w:tab w:val="left" w:pos="6240"/>
        </w:tabs>
        <w:rPr>
          <w:noProof/>
          <w:sz w:val="28"/>
          <w:szCs w:val="28"/>
        </w:rPr>
      </w:pPr>
    </w:p>
    <w:p w:rsidR="009C572D" w:rsidRPr="009E7F93" w:rsidRDefault="009C572D" w:rsidP="009C572D">
      <w:pPr>
        <w:tabs>
          <w:tab w:val="left" w:pos="680"/>
          <w:tab w:val="left" w:pos="851"/>
          <w:tab w:val="left" w:pos="6240"/>
        </w:tabs>
        <w:rPr>
          <w:noProof/>
          <w:sz w:val="28"/>
          <w:szCs w:val="28"/>
        </w:rPr>
      </w:pPr>
    </w:p>
    <w:p w:rsidR="00622E0D" w:rsidRPr="009E7F93" w:rsidRDefault="00622E0D" w:rsidP="009C572D">
      <w:pPr>
        <w:tabs>
          <w:tab w:val="left" w:pos="680"/>
          <w:tab w:val="left" w:pos="851"/>
          <w:tab w:val="left" w:pos="6240"/>
        </w:tabs>
        <w:rPr>
          <w:sz w:val="28"/>
          <w:szCs w:val="28"/>
        </w:rPr>
      </w:pPr>
    </w:p>
    <w:p w:rsidR="00622E0D" w:rsidRPr="009E7F93" w:rsidRDefault="00622E0D" w:rsidP="009C572D">
      <w:pPr>
        <w:pStyle w:val="Style11"/>
        <w:widowControl/>
        <w:rPr>
          <w:bCs/>
          <w:sz w:val="28"/>
          <w:szCs w:val="28"/>
          <w:u w:val="single"/>
        </w:rPr>
      </w:pPr>
      <w:r w:rsidRPr="009E7F93">
        <w:rPr>
          <w:bCs/>
          <w:sz w:val="28"/>
          <w:szCs w:val="28"/>
          <w:u w:val="single"/>
        </w:rPr>
        <w:t>Рабочая программа дисциплины</w:t>
      </w:r>
    </w:p>
    <w:p w:rsidR="00622E0D" w:rsidRPr="009E7F93" w:rsidRDefault="00622E0D" w:rsidP="009C572D">
      <w:pPr>
        <w:tabs>
          <w:tab w:val="left" w:pos="680"/>
          <w:tab w:val="left" w:pos="851"/>
        </w:tabs>
        <w:jc w:val="center"/>
        <w:rPr>
          <w:sz w:val="28"/>
          <w:szCs w:val="28"/>
        </w:rPr>
      </w:pPr>
    </w:p>
    <w:p w:rsidR="00622E0D" w:rsidRPr="0093520C" w:rsidRDefault="006D6166" w:rsidP="009C572D">
      <w:pPr>
        <w:tabs>
          <w:tab w:val="left" w:pos="680"/>
          <w:tab w:val="left" w:pos="851"/>
        </w:tabs>
        <w:jc w:val="center"/>
        <w:rPr>
          <w:b/>
          <w:sz w:val="28"/>
          <w:szCs w:val="28"/>
        </w:rPr>
      </w:pPr>
      <w:r w:rsidRPr="0093520C">
        <w:rPr>
          <w:b/>
          <w:sz w:val="28"/>
          <w:szCs w:val="28"/>
        </w:rPr>
        <w:t>Р</w:t>
      </w:r>
      <w:r w:rsidR="00622E0D" w:rsidRPr="0093520C">
        <w:rPr>
          <w:b/>
          <w:sz w:val="28"/>
          <w:szCs w:val="28"/>
        </w:rPr>
        <w:t>усский язык</w:t>
      </w:r>
      <w:r w:rsidR="0093520C">
        <w:rPr>
          <w:b/>
          <w:sz w:val="28"/>
          <w:szCs w:val="28"/>
        </w:rPr>
        <w:t xml:space="preserve"> и культура речи</w:t>
      </w:r>
    </w:p>
    <w:p w:rsidR="00622E0D" w:rsidRPr="009E7F93" w:rsidRDefault="00622E0D" w:rsidP="009C572D">
      <w:pPr>
        <w:tabs>
          <w:tab w:val="left" w:pos="680"/>
          <w:tab w:val="left" w:pos="851"/>
        </w:tabs>
        <w:jc w:val="center"/>
        <w:rPr>
          <w:b/>
          <w:sz w:val="28"/>
          <w:szCs w:val="28"/>
        </w:rPr>
      </w:pPr>
    </w:p>
    <w:p w:rsidR="00622E0D" w:rsidRPr="009E7F93" w:rsidRDefault="00622E0D" w:rsidP="009C572D">
      <w:pPr>
        <w:pStyle w:val="Style15"/>
        <w:tabs>
          <w:tab w:val="left" w:leader="underscore" w:pos="9856"/>
        </w:tabs>
        <w:ind w:firstLine="720"/>
        <w:rPr>
          <w:rStyle w:val="FontStyle53"/>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3"/>
      </w:tblGrid>
      <w:tr w:rsidR="0093520C" w:rsidRPr="00773DBC" w:rsidTr="005358B8">
        <w:trPr>
          <w:trHeight w:val="409"/>
        </w:trPr>
        <w:tc>
          <w:tcPr>
            <w:tcW w:w="3708" w:type="dxa"/>
            <w:hideMark/>
          </w:tcPr>
          <w:p w:rsidR="0093520C" w:rsidRPr="00773DBC" w:rsidRDefault="0093520C" w:rsidP="005F6642">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3" w:type="dxa"/>
            <w:tcBorders>
              <w:bottom w:val="single" w:sz="4" w:space="0" w:color="auto"/>
            </w:tcBorders>
            <w:hideMark/>
          </w:tcPr>
          <w:p w:rsidR="0093520C" w:rsidRPr="004C0F0D" w:rsidRDefault="0093520C" w:rsidP="005F6642">
            <w:pPr>
              <w:rPr>
                <w:rStyle w:val="FontStyle53"/>
                <w:b w:val="0"/>
                <w:sz w:val="28"/>
                <w:szCs w:val="28"/>
              </w:rPr>
            </w:pPr>
            <w:r>
              <w:rPr>
                <w:rStyle w:val="FontStyle53"/>
                <w:b w:val="0"/>
                <w:sz w:val="28"/>
                <w:szCs w:val="28"/>
              </w:rPr>
              <w:t>Бизнес-информатика</w:t>
            </w:r>
          </w:p>
        </w:tc>
      </w:tr>
      <w:tr w:rsidR="0093520C" w:rsidRPr="00773DBC" w:rsidTr="005358B8">
        <w:tc>
          <w:tcPr>
            <w:tcW w:w="3708" w:type="dxa"/>
            <w:hideMark/>
          </w:tcPr>
          <w:p w:rsidR="0093520C" w:rsidRPr="00773DBC" w:rsidRDefault="0093520C" w:rsidP="005F6642">
            <w:pPr>
              <w:pStyle w:val="Style12"/>
              <w:spacing w:line="240" w:lineRule="auto"/>
              <w:rPr>
                <w:rStyle w:val="FontStyle60"/>
                <w:sz w:val="28"/>
                <w:szCs w:val="28"/>
              </w:rPr>
            </w:pPr>
            <w:r w:rsidRPr="00773DBC">
              <w:rPr>
                <w:rStyle w:val="FontStyle60"/>
                <w:sz w:val="28"/>
                <w:szCs w:val="28"/>
              </w:rPr>
              <w:t xml:space="preserve">Код  </w:t>
            </w:r>
          </w:p>
        </w:tc>
        <w:tc>
          <w:tcPr>
            <w:tcW w:w="5863" w:type="dxa"/>
            <w:tcBorders>
              <w:top w:val="single" w:sz="4" w:space="0" w:color="auto"/>
              <w:bottom w:val="single" w:sz="4" w:space="0" w:color="auto"/>
            </w:tcBorders>
            <w:hideMark/>
          </w:tcPr>
          <w:p w:rsidR="0093520C" w:rsidRPr="00773DBC" w:rsidRDefault="0093520C" w:rsidP="005F6642">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5</w:t>
            </w:r>
          </w:p>
        </w:tc>
      </w:tr>
      <w:tr w:rsidR="0093520C" w:rsidRPr="00773DBC" w:rsidTr="005358B8">
        <w:trPr>
          <w:trHeight w:val="367"/>
        </w:trPr>
        <w:tc>
          <w:tcPr>
            <w:tcW w:w="3708" w:type="dxa"/>
            <w:hideMark/>
          </w:tcPr>
          <w:p w:rsidR="0093520C" w:rsidRPr="00773DBC" w:rsidRDefault="0093520C" w:rsidP="005F6642">
            <w:pPr>
              <w:tabs>
                <w:tab w:val="left" w:pos="680"/>
                <w:tab w:val="left" w:pos="851"/>
              </w:tabs>
              <w:rPr>
                <w:i/>
                <w:sz w:val="28"/>
                <w:szCs w:val="28"/>
              </w:rPr>
            </w:pPr>
            <w:r w:rsidRPr="00773DBC">
              <w:rPr>
                <w:i/>
                <w:sz w:val="28"/>
                <w:szCs w:val="28"/>
              </w:rPr>
              <w:t xml:space="preserve">Профиль подготовки                                           </w:t>
            </w:r>
          </w:p>
        </w:tc>
        <w:tc>
          <w:tcPr>
            <w:tcW w:w="5863" w:type="dxa"/>
            <w:tcBorders>
              <w:top w:val="single" w:sz="4" w:space="0" w:color="auto"/>
              <w:bottom w:val="single" w:sz="4" w:space="0" w:color="auto"/>
            </w:tcBorders>
            <w:hideMark/>
          </w:tcPr>
          <w:p w:rsidR="0093520C" w:rsidRPr="00773DBC" w:rsidRDefault="0093520C" w:rsidP="005F6642">
            <w:pPr>
              <w:tabs>
                <w:tab w:val="left" w:pos="680"/>
                <w:tab w:val="left" w:pos="851"/>
              </w:tabs>
              <w:rPr>
                <w:sz w:val="28"/>
                <w:szCs w:val="28"/>
              </w:rPr>
            </w:pPr>
          </w:p>
        </w:tc>
      </w:tr>
      <w:tr w:rsidR="005358B8" w:rsidRPr="00773DBC" w:rsidTr="005358B8">
        <w:trPr>
          <w:trHeight w:val="402"/>
        </w:trPr>
        <w:tc>
          <w:tcPr>
            <w:tcW w:w="3708" w:type="dxa"/>
            <w:hideMark/>
          </w:tcPr>
          <w:p w:rsidR="005358B8" w:rsidRDefault="005358B8" w:rsidP="005358B8">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3" w:type="dxa"/>
            <w:tcBorders>
              <w:top w:val="single" w:sz="4" w:space="0" w:color="auto"/>
              <w:bottom w:val="single" w:sz="4" w:space="0" w:color="auto"/>
            </w:tcBorders>
          </w:tcPr>
          <w:p w:rsidR="005358B8" w:rsidRDefault="005358B8" w:rsidP="005358B8">
            <w:pPr>
              <w:rPr>
                <w:rStyle w:val="FontStyle53"/>
                <w:rFonts w:eastAsiaTheme="majorEastAsia"/>
                <w:b w:val="0"/>
                <w:sz w:val="28"/>
                <w:szCs w:val="28"/>
                <w:lang w:eastAsia="en-US"/>
              </w:rPr>
            </w:pPr>
            <w:r>
              <w:rPr>
                <w:sz w:val="28"/>
                <w:szCs w:val="28"/>
              </w:rPr>
              <w:t>Информационные технологии в бизнесе</w:t>
            </w:r>
          </w:p>
        </w:tc>
      </w:tr>
      <w:tr w:rsidR="0093520C" w:rsidRPr="00773DBC" w:rsidTr="005358B8">
        <w:tc>
          <w:tcPr>
            <w:tcW w:w="3708" w:type="dxa"/>
          </w:tcPr>
          <w:p w:rsidR="0093520C" w:rsidRPr="00773DBC" w:rsidRDefault="0093520C" w:rsidP="005F6642">
            <w:pPr>
              <w:pStyle w:val="Style15"/>
              <w:tabs>
                <w:tab w:val="left" w:leader="underscore" w:pos="9768"/>
              </w:tabs>
              <w:jc w:val="left"/>
              <w:rPr>
                <w:rStyle w:val="FontStyle53"/>
                <w:b w:val="0"/>
                <w:i/>
                <w:sz w:val="28"/>
                <w:szCs w:val="28"/>
              </w:rPr>
            </w:pPr>
          </w:p>
        </w:tc>
        <w:tc>
          <w:tcPr>
            <w:tcW w:w="5863" w:type="dxa"/>
            <w:tcBorders>
              <w:top w:val="single" w:sz="4" w:space="0" w:color="auto"/>
            </w:tcBorders>
          </w:tcPr>
          <w:p w:rsidR="0093520C" w:rsidRPr="00773DBC" w:rsidRDefault="0093520C" w:rsidP="005F6642">
            <w:pPr>
              <w:pStyle w:val="Style15"/>
              <w:tabs>
                <w:tab w:val="left" w:leader="underscore" w:pos="9768"/>
              </w:tabs>
              <w:jc w:val="center"/>
              <w:rPr>
                <w:rStyle w:val="FontStyle53"/>
                <w:sz w:val="28"/>
                <w:szCs w:val="28"/>
              </w:rPr>
            </w:pPr>
          </w:p>
        </w:tc>
      </w:tr>
      <w:tr w:rsidR="0093520C" w:rsidRPr="00773DBC" w:rsidTr="005358B8">
        <w:tc>
          <w:tcPr>
            <w:tcW w:w="3708" w:type="dxa"/>
          </w:tcPr>
          <w:p w:rsidR="0093520C" w:rsidRPr="00773DBC" w:rsidRDefault="0093520C" w:rsidP="005F6642">
            <w:pPr>
              <w:pStyle w:val="Style15"/>
              <w:tabs>
                <w:tab w:val="left" w:leader="underscore" w:pos="9768"/>
              </w:tabs>
              <w:jc w:val="left"/>
              <w:rPr>
                <w:rStyle w:val="FontStyle53"/>
                <w:b w:val="0"/>
                <w:i/>
                <w:sz w:val="28"/>
                <w:szCs w:val="28"/>
              </w:rPr>
            </w:pPr>
          </w:p>
          <w:p w:rsidR="0093520C" w:rsidRPr="00773DBC" w:rsidRDefault="0093520C" w:rsidP="005F6642">
            <w:pPr>
              <w:pStyle w:val="Style15"/>
              <w:tabs>
                <w:tab w:val="left" w:leader="underscore" w:pos="9768"/>
              </w:tabs>
              <w:jc w:val="left"/>
              <w:rPr>
                <w:rStyle w:val="FontStyle53"/>
                <w:b w:val="0"/>
                <w:i/>
                <w:sz w:val="28"/>
                <w:szCs w:val="28"/>
              </w:rPr>
            </w:pPr>
          </w:p>
          <w:p w:rsidR="0093520C" w:rsidRPr="00773DBC" w:rsidRDefault="0093520C" w:rsidP="005F6642">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3" w:type="dxa"/>
            <w:tcBorders>
              <w:bottom w:val="single" w:sz="4" w:space="0" w:color="auto"/>
            </w:tcBorders>
          </w:tcPr>
          <w:p w:rsidR="0093520C" w:rsidRPr="00773DBC" w:rsidRDefault="0093520C" w:rsidP="005F6642">
            <w:pPr>
              <w:pStyle w:val="Style15"/>
              <w:tabs>
                <w:tab w:val="left" w:leader="underscore" w:pos="9768"/>
              </w:tabs>
              <w:rPr>
                <w:rStyle w:val="FontStyle53"/>
                <w:b w:val="0"/>
                <w:sz w:val="28"/>
                <w:szCs w:val="28"/>
              </w:rPr>
            </w:pPr>
          </w:p>
          <w:p w:rsidR="0093520C" w:rsidRPr="00773DBC" w:rsidRDefault="0093520C" w:rsidP="005F6642">
            <w:pPr>
              <w:pStyle w:val="Style15"/>
              <w:tabs>
                <w:tab w:val="left" w:leader="underscore" w:pos="9768"/>
              </w:tabs>
              <w:rPr>
                <w:rStyle w:val="FontStyle53"/>
                <w:b w:val="0"/>
                <w:sz w:val="28"/>
                <w:szCs w:val="28"/>
              </w:rPr>
            </w:pPr>
          </w:p>
          <w:p w:rsidR="0093520C" w:rsidRPr="00773DBC" w:rsidRDefault="0093520C" w:rsidP="005F6642">
            <w:pPr>
              <w:pStyle w:val="Style15"/>
              <w:tabs>
                <w:tab w:val="left" w:leader="underscore" w:pos="9768"/>
              </w:tabs>
              <w:rPr>
                <w:rStyle w:val="FontStyle53"/>
                <w:b w:val="0"/>
                <w:sz w:val="28"/>
                <w:szCs w:val="28"/>
              </w:rPr>
            </w:pPr>
            <w:r>
              <w:rPr>
                <w:rStyle w:val="FontStyle53"/>
                <w:b w:val="0"/>
                <w:sz w:val="28"/>
                <w:szCs w:val="28"/>
              </w:rPr>
              <w:t>бакалавр</w:t>
            </w:r>
          </w:p>
        </w:tc>
      </w:tr>
    </w:tbl>
    <w:p w:rsidR="00622E0D" w:rsidRPr="009E7F93" w:rsidRDefault="00622E0D" w:rsidP="009C572D">
      <w:pPr>
        <w:pStyle w:val="Style15"/>
        <w:tabs>
          <w:tab w:val="left" w:leader="underscore" w:pos="9856"/>
        </w:tabs>
        <w:ind w:firstLine="720"/>
        <w:jc w:val="center"/>
        <w:rPr>
          <w:rStyle w:val="FontStyle53"/>
          <w:sz w:val="28"/>
          <w:szCs w:val="28"/>
        </w:rPr>
      </w:pPr>
    </w:p>
    <w:p w:rsidR="00622E0D" w:rsidRPr="009E7F93" w:rsidRDefault="00622E0D" w:rsidP="009C572D">
      <w:pPr>
        <w:pStyle w:val="Style12"/>
        <w:spacing w:line="240" w:lineRule="auto"/>
        <w:ind w:firstLine="720"/>
        <w:jc w:val="center"/>
        <w:rPr>
          <w:rStyle w:val="FontStyle60"/>
          <w:sz w:val="28"/>
          <w:szCs w:val="28"/>
          <w:vertAlign w:val="superscript"/>
        </w:rPr>
      </w:pPr>
    </w:p>
    <w:p w:rsidR="00622E0D" w:rsidRPr="009E7F93" w:rsidRDefault="00622E0D" w:rsidP="009C572D">
      <w:pPr>
        <w:pStyle w:val="Style15"/>
        <w:tabs>
          <w:tab w:val="left" w:leader="underscore" w:pos="9768"/>
        </w:tabs>
        <w:jc w:val="center"/>
        <w:rPr>
          <w:rStyle w:val="FontStyle53"/>
          <w:sz w:val="28"/>
          <w:szCs w:val="28"/>
        </w:rPr>
      </w:pPr>
    </w:p>
    <w:p w:rsidR="00622E0D" w:rsidRPr="009E7F93" w:rsidRDefault="00622E0D" w:rsidP="009C572D">
      <w:pPr>
        <w:pStyle w:val="Style15"/>
        <w:tabs>
          <w:tab w:val="left" w:leader="underscore" w:pos="9768"/>
        </w:tabs>
        <w:jc w:val="center"/>
        <w:rPr>
          <w:rStyle w:val="FontStyle53"/>
          <w:sz w:val="28"/>
          <w:szCs w:val="28"/>
        </w:rPr>
      </w:pPr>
    </w:p>
    <w:p w:rsidR="009C572D" w:rsidRPr="009E7F93" w:rsidRDefault="009C572D" w:rsidP="009C572D">
      <w:pPr>
        <w:pStyle w:val="Style15"/>
        <w:tabs>
          <w:tab w:val="left" w:leader="underscore" w:pos="9768"/>
        </w:tabs>
        <w:rPr>
          <w:rStyle w:val="FontStyle53"/>
          <w:sz w:val="28"/>
          <w:szCs w:val="28"/>
        </w:rPr>
      </w:pPr>
    </w:p>
    <w:p w:rsidR="009C572D" w:rsidRPr="009E7F93" w:rsidRDefault="009C572D" w:rsidP="009C572D">
      <w:pPr>
        <w:pStyle w:val="Style15"/>
        <w:tabs>
          <w:tab w:val="left" w:leader="underscore" w:pos="9768"/>
        </w:tabs>
        <w:rPr>
          <w:rStyle w:val="FontStyle53"/>
          <w:sz w:val="28"/>
          <w:szCs w:val="28"/>
        </w:rPr>
      </w:pPr>
    </w:p>
    <w:p w:rsidR="009C572D" w:rsidRPr="009E7F93" w:rsidRDefault="009C572D" w:rsidP="009C572D">
      <w:pPr>
        <w:pStyle w:val="Style15"/>
        <w:tabs>
          <w:tab w:val="left" w:leader="underscore" w:pos="9768"/>
        </w:tabs>
        <w:rPr>
          <w:rStyle w:val="FontStyle53"/>
          <w:sz w:val="28"/>
          <w:szCs w:val="28"/>
        </w:rPr>
      </w:pPr>
    </w:p>
    <w:p w:rsidR="00622E0D" w:rsidRPr="009E7F93" w:rsidRDefault="00622E0D" w:rsidP="009C572D">
      <w:pPr>
        <w:pStyle w:val="Style15"/>
        <w:tabs>
          <w:tab w:val="left" w:leader="underscore" w:pos="9768"/>
        </w:tabs>
        <w:jc w:val="center"/>
        <w:rPr>
          <w:rStyle w:val="FontStyle53"/>
          <w:sz w:val="28"/>
          <w:szCs w:val="28"/>
        </w:rPr>
      </w:pPr>
    </w:p>
    <w:p w:rsidR="00622E0D" w:rsidRPr="009E7F93" w:rsidRDefault="00622E0D" w:rsidP="009C572D">
      <w:pPr>
        <w:pStyle w:val="Style15"/>
        <w:tabs>
          <w:tab w:val="left" w:leader="underscore" w:pos="9768"/>
        </w:tabs>
        <w:jc w:val="center"/>
        <w:rPr>
          <w:rStyle w:val="FontStyle53"/>
          <w:b w:val="0"/>
          <w:sz w:val="28"/>
          <w:szCs w:val="28"/>
        </w:rPr>
      </w:pPr>
      <w:r w:rsidRPr="009E7F93">
        <w:rPr>
          <w:rStyle w:val="FontStyle53"/>
          <w:b w:val="0"/>
          <w:sz w:val="28"/>
          <w:szCs w:val="28"/>
        </w:rPr>
        <w:t>Пос. Электроизолятор</w:t>
      </w:r>
    </w:p>
    <w:p w:rsidR="0093520C" w:rsidRDefault="0093520C">
      <w:pPr>
        <w:widowControl/>
        <w:autoSpaceDE/>
        <w:autoSpaceDN/>
        <w:adjustRightInd/>
        <w:spacing w:after="200" w:line="276" w:lineRule="auto"/>
        <w:rPr>
          <w:rStyle w:val="FontStyle53"/>
          <w:b w:val="0"/>
          <w:sz w:val="28"/>
          <w:szCs w:val="28"/>
        </w:rPr>
      </w:pPr>
      <w:bookmarkStart w:id="0" w:name="_GoBack"/>
      <w:bookmarkEnd w:id="0"/>
      <w:r>
        <w:rPr>
          <w:rStyle w:val="FontStyle53"/>
          <w:b w:val="0"/>
          <w:sz w:val="28"/>
          <w:szCs w:val="28"/>
        </w:rPr>
        <w:br w:type="page"/>
      </w:r>
    </w:p>
    <w:p w:rsidR="00622E0D" w:rsidRPr="009C572D" w:rsidRDefault="00622E0D" w:rsidP="009C572D">
      <w:pPr>
        <w:pStyle w:val="Style15"/>
        <w:tabs>
          <w:tab w:val="left" w:leader="underscore" w:pos="9856"/>
        </w:tabs>
        <w:ind w:firstLine="720"/>
      </w:pPr>
      <w:r w:rsidRPr="009C572D">
        <w:lastRenderedPageBreak/>
        <w:t>Рабочая программа д</w:t>
      </w:r>
      <w:r w:rsidR="006D6166" w:rsidRPr="009C572D">
        <w:t>исциплины «Р</w:t>
      </w:r>
      <w:r w:rsidR="008E39ED" w:rsidRPr="009C572D">
        <w:t>усский язык</w:t>
      </w:r>
      <w:r w:rsidR="0093520C">
        <w:t xml:space="preserve"> и культура речи</w:t>
      </w:r>
      <w:r w:rsidRPr="009C572D">
        <w:t>» составлена в соответствии с требованиями федерального государственного образовательного стандарта высшего образования по направлению «</w:t>
      </w:r>
      <w:r w:rsidR="0093520C">
        <w:t>Бизнес-информатика</w:t>
      </w:r>
      <w:r w:rsidRPr="009C572D">
        <w:t>».</w:t>
      </w:r>
    </w:p>
    <w:p w:rsidR="00622E0D" w:rsidRPr="009C572D" w:rsidRDefault="00BC40A5" w:rsidP="00BB0DA0">
      <w:pPr>
        <w:ind w:firstLine="709"/>
        <w:jc w:val="both"/>
      </w:pPr>
      <w:r w:rsidRPr="009C572D">
        <w:t xml:space="preserve">Дисциплина относится к </w:t>
      </w:r>
      <w:r w:rsidR="00B440D6">
        <w:t>базовой</w:t>
      </w:r>
      <w:r w:rsidR="00622E0D" w:rsidRPr="009C572D">
        <w:t xml:space="preserve"> части учебного плана. </w:t>
      </w:r>
    </w:p>
    <w:p w:rsidR="00F87132" w:rsidRDefault="00F87132" w:rsidP="00E90B94">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22E0D" w:rsidRPr="009C572D" w:rsidRDefault="00F87132" w:rsidP="00F87132">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22E0D" w:rsidRPr="009C572D" w:rsidRDefault="00622E0D" w:rsidP="009C572D">
      <w:pPr>
        <w:ind w:firstLine="709"/>
        <w:jc w:val="both"/>
      </w:pPr>
    </w:p>
    <w:p w:rsidR="00622E0D" w:rsidRDefault="00622E0D" w:rsidP="009C572D">
      <w:pPr>
        <w:jc w:val="both"/>
      </w:pPr>
    </w:p>
    <w:p w:rsidR="00AB6B9B" w:rsidRPr="009C572D" w:rsidRDefault="00AB6B9B" w:rsidP="009C572D">
      <w:pPr>
        <w:jc w:val="both"/>
      </w:pPr>
    </w:p>
    <w:p w:rsidR="00622E0D" w:rsidRPr="009C572D" w:rsidRDefault="00622E0D" w:rsidP="009C572D">
      <w:pPr>
        <w:jc w:val="both"/>
      </w:pPr>
    </w:p>
    <w:p w:rsidR="00622E0D" w:rsidRPr="009C572D" w:rsidRDefault="00622E0D" w:rsidP="009C572D">
      <w:pPr>
        <w:ind w:firstLine="709"/>
        <w:jc w:val="both"/>
      </w:pPr>
    </w:p>
    <w:p w:rsidR="00622E0D" w:rsidRPr="009C572D" w:rsidRDefault="00622E0D" w:rsidP="009C572D">
      <w:pPr>
        <w:ind w:firstLine="709"/>
        <w:jc w:val="both"/>
      </w:pPr>
    </w:p>
    <w:p w:rsidR="00622E0D" w:rsidRPr="009C572D" w:rsidRDefault="00622E0D" w:rsidP="009C572D">
      <w:pPr>
        <w:ind w:firstLine="709"/>
        <w:jc w:val="both"/>
      </w:pPr>
    </w:p>
    <w:p w:rsidR="00622E0D" w:rsidRPr="009C572D" w:rsidRDefault="00622E0D" w:rsidP="009C572D">
      <w:pPr>
        <w:jc w:val="both"/>
      </w:pPr>
    </w:p>
    <w:p w:rsidR="00622E0D" w:rsidRPr="009C572D" w:rsidRDefault="00622E0D" w:rsidP="009C572D"/>
    <w:p w:rsidR="00622E0D" w:rsidRPr="009C572D" w:rsidRDefault="00622E0D" w:rsidP="009C572D"/>
    <w:p w:rsidR="00622E0D" w:rsidRPr="009C572D" w:rsidRDefault="00622E0D" w:rsidP="009C572D"/>
    <w:p w:rsidR="00622E0D" w:rsidRPr="009C572D" w:rsidRDefault="00622E0D" w:rsidP="009C572D"/>
    <w:p w:rsidR="00622E0D" w:rsidRPr="009C572D" w:rsidRDefault="00622E0D" w:rsidP="009C572D"/>
    <w:p w:rsidR="00622E0D" w:rsidRPr="009C572D" w:rsidRDefault="00622E0D" w:rsidP="009C572D"/>
    <w:p w:rsidR="00622E0D" w:rsidRPr="009C572D" w:rsidRDefault="00622E0D" w:rsidP="009C572D"/>
    <w:p w:rsidR="00622E0D" w:rsidRPr="009C572D" w:rsidRDefault="00622E0D" w:rsidP="009C572D"/>
    <w:p w:rsidR="00622E0D" w:rsidRPr="009C572D" w:rsidRDefault="00622E0D" w:rsidP="009C572D"/>
    <w:p w:rsidR="00622E0D" w:rsidRPr="009C572D" w:rsidRDefault="00622E0D" w:rsidP="009C572D"/>
    <w:p w:rsidR="00622E0D" w:rsidRPr="009C572D" w:rsidRDefault="00622E0D" w:rsidP="009C572D"/>
    <w:p w:rsidR="00622E0D" w:rsidRPr="009C572D" w:rsidRDefault="00622E0D" w:rsidP="009C572D"/>
    <w:p w:rsidR="00622E0D" w:rsidRPr="009C572D" w:rsidRDefault="00622E0D" w:rsidP="009C572D"/>
    <w:p w:rsidR="00622E0D" w:rsidRPr="009C572D" w:rsidRDefault="00622E0D" w:rsidP="009C572D"/>
    <w:p w:rsidR="00622E0D" w:rsidRDefault="00622E0D" w:rsidP="009C572D"/>
    <w:p w:rsidR="00BB0DA0" w:rsidRPr="009C572D" w:rsidRDefault="00BB0DA0" w:rsidP="009C572D"/>
    <w:p w:rsidR="00622E0D" w:rsidRPr="009C572D" w:rsidRDefault="00622E0D" w:rsidP="009C572D"/>
    <w:p w:rsidR="00622E0D" w:rsidRPr="009C572D" w:rsidRDefault="00622E0D" w:rsidP="009C572D"/>
    <w:p w:rsidR="00622E0D" w:rsidRPr="009C572D" w:rsidRDefault="00622E0D" w:rsidP="009C572D"/>
    <w:p w:rsidR="00622E0D" w:rsidRDefault="00622E0D" w:rsidP="009C572D"/>
    <w:p w:rsidR="00F87132" w:rsidRPr="009C572D" w:rsidRDefault="00F87132" w:rsidP="009C572D"/>
    <w:p w:rsidR="00622E0D" w:rsidRDefault="00622E0D" w:rsidP="009C572D"/>
    <w:p w:rsidR="00C0680D" w:rsidRPr="009C572D" w:rsidRDefault="00C0680D" w:rsidP="009C572D"/>
    <w:p w:rsidR="00622E0D" w:rsidRPr="009C572D" w:rsidRDefault="00622E0D" w:rsidP="009C572D"/>
    <w:p w:rsidR="00622E0D" w:rsidRDefault="00622E0D" w:rsidP="009C572D"/>
    <w:p w:rsidR="00AB6B9B" w:rsidRDefault="00AB6B9B" w:rsidP="009C572D"/>
    <w:p w:rsidR="00AB6B9B" w:rsidRPr="009C572D" w:rsidRDefault="00AB6B9B" w:rsidP="009C572D"/>
    <w:p w:rsidR="00622E0D" w:rsidRDefault="00622E0D" w:rsidP="009C572D">
      <w:pPr>
        <w:jc w:val="center"/>
      </w:pPr>
    </w:p>
    <w:p w:rsidR="00E90B94" w:rsidRPr="009C572D" w:rsidRDefault="00E90B94" w:rsidP="009C572D">
      <w:pPr>
        <w:jc w:val="center"/>
      </w:pPr>
    </w:p>
    <w:p w:rsidR="00622E0D" w:rsidRPr="009C572D" w:rsidRDefault="00622E0D" w:rsidP="009C572D">
      <w:pPr>
        <w:pStyle w:val="a9"/>
        <w:numPr>
          <w:ilvl w:val="0"/>
          <w:numId w:val="1"/>
        </w:numPr>
        <w:tabs>
          <w:tab w:val="left" w:pos="6131"/>
        </w:tabs>
        <w:jc w:val="both"/>
        <w:rPr>
          <w:b/>
          <w:i/>
        </w:rPr>
      </w:pPr>
      <w:r w:rsidRPr="009C572D">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622E0D" w:rsidRPr="009C572D" w:rsidRDefault="00622E0D" w:rsidP="009C572D">
      <w:pPr>
        <w:pStyle w:val="a9"/>
        <w:jc w:val="both"/>
      </w:pPr>
    </w:p>
    <w:tbl>
      <w:tblPr>
        <w:tblStyle w:val="a8"/>
        <w:tblW w:w="9246" w:type="dxa"/>
        <w:tblInd w:w="360" w:type="dxa"/>
        <w:tblLayout w:type="fixed"/>
        <w:tblLook w:val="04A0" w:firstRow="1" w:lastRow="0" w:firstColumn="1" w:lastColumn="0" w:noHBand="0" w:noVBand="1"/>
      </w:tblPr>
      <w:tblGrid>
        <w:gridCol w:w="2158"/>
        <w:gridCol w:w="2268"/>
        <w:gridCol w:w="4820"/>
      </w:tblGrid>
      <w:tr w:rsidR="0087413D" w:rsidRPr="00CC2A88" w:rsidTr="0087413D">
        <w:trPr>
          <w:trHeight w:val="1152"/>
        </w:trPr>
        <w:tc>
          <w:tcPr>
            <w:tcW w:w="2158" w:type="dxa"/>
          </w:tcPr>
          <w:p w:rsidR="0087413D" w:rsidRPr="0087413D" w:rsidRDefault="0087413D" w:rsidP="00F920F2">
            <w:pPr>
              <w:jc w:val="center"/>
            </w:pPr>
            <w:r w:rsidRPr="0087413D">
              <w:t>Компетенция</w:t>
            </w:r>
          </w:p>
        </w:tc>
        <w:tc>
          <w:tcPr>
            <w:tcW w:w="2268" w:type="dxa"/>
          </w:tcPr>
          <w:p w:rsidR="0087413D" w:rsidRPr="0087413D" w:rsidRDefault="0087413D" w:rsidP="00F920F2">
            <w:pPr>
              <w:jc w:val="both"/>
            </w:pPr>
            <w:r w:rsidRPr="0087413D">
              <w:t>Вклад дисциплины в формирование компетенции</w:t>
            </w:r>
          </w:p>
        </w:tc>
        <w:tc>
          <w:tcPr>
            <w:tcW w:w="4820" w:type="dxa"/>
          </w:tcPr>
          <w:p w:rsidR="0087413D" w:rsidRPr="0087413D" w:rsidRDefault="0087413D" w:rsidP="00F920F2">
            <w:pPr>
              <w:jc w:val="both"/>
            </w:pPr>
            <w:r w:rsidRPr="0087413D">
              <w:t>Планируемые результаты обучения по дисциплине</w:t>
            </w:r>
          </w:p>
        </w:tc>
      </w:tr>
      <w:tr w:rsidR="0087413D" w:rsidRPr="00CC2A88" w:rsidTr="0087413D">
        <w:trPr>
          <w:trHeight w:val="841"/>
        </w:trPr>
        <w:tc>
          <w:tcPr>
            <w:tcW w:w="2158" w:type="dxa"/>
          </w:tcPr>
          <w:p w:rsidR="0087413D" w:rsidRPr="0087413D" w:rsidRDefault="0087413D" w:rsidP="00F920F2">
            <w:pPr>
              <w:shd w:val="clear" w:color="auto" w:fill="FFFFFF"/>
              <w:ind w:firstLine="66"/>
              <w:rPr>
                <w:color w:val="000000"/>
                <w:sz w:val="23"/>
                <w:szCs w:val="23"/>
              </w:rPr>
            </w:pPr>
            <w:r w:rsidRPr="0087413D">
              <w:rPr>
                <w:color w:val="000000"/>
                <w:sz w:val="23"/>
                <w:szCs w:val="23"/>
              </w:rPr>
              <w:t>ОК-5</w:t>
            </w:r>
          </w:p>
          <w:p w:rsidR="0087413D" w:rsidRPr="0087413D" w:rsidRDefault="0087413D" w:rsidP="00F920F2">
            <w:pPr>
              <w:pStyle w:val="afc"/>
              <w:shd w:val="clear" w:color="auto" w:fill="auto"/>
              <w:spacing w:before="0" w:after="0" w:line="240" w:lineRule="auto"/>
              <w:ind w:left="40" w:right="62" w:firstLine="0"/>
              <w:rPr>
                <w:rFonts w:ascii="Times New Roman" w:hAnsi="Times New Roman" w:cs="Times New Roman"/>
                <w:color w:val="000000"/>
              </w:rPr>
            </w:pPr>
            <w:r w:rsidRPr="0087413D">
              <w:rPr>
                <w:rFonts w:ascii="Times New Roman" w:hAnsi="Times New Roman" w:cs="Times New Roman"/>
              </w:rPr>
              <w:t>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w:t>
            </w:r>
          </w:p>
        </w:tc>
        <w:tc>
          <w:tcPr>
            <w:tcW w:w="2268" w:type="dxa"/>
          </w:tcPr>
          <w:p w:rsidR="0087413D" w:rsidRPr="0087413D" w:rsidRDefault="0087413D" w:rsidP="00F920F2">
            <w:pPr>
              <w:pStyle w:val="afc"/>
              <w:shd w:val="clear" w:color="auto" w:fill="auto"/>
              <w:spacing w:before="0" w:after="0" w:line="240" w:lineRule="auto"/>
              <w:ind w:right="23" w:firstLine="34"/>
              <w:jc w:val="left"/>
              <w:rPr>
                <w:rFonts w:ascii="Times New Roman" w:hAnsi="Times New Roman" w:cs="Times New Roman"/>
              </w:rPr>
            </w:pPr>
            <w:r w:rsidRPr="0087413D">
              <w:rPr>
                <w:rFonts w:ascii="Times New Roman" w:hAnsi="Times New Roman" w:cs="Times New Roman"/>
              </w:rPr>
              <w:t>Дисциплина формирует готовность логически верно, аргументировано и ясно строить устную и письменную речь</w:t>
            </w:r>
          </w:p>
        </w:tc>
        <w:tc>
          <w:tcPr>
            <w:tcW w:w="4820" w:type="dxa"/>
          </w:tcPr>
          <w:p w:rsidR="0087413D" w:rsidRPr="0087413D" w:rsidRDefault="0087413D" w:rsidP="00F920F2">
            <w:pPr>
              <w:rPr>
                <w:b/>
                <w:sz w:val="23"/>
                <w:szCs w:val="23"/>
              </w:rPr>
            </w:pPr>
            <w:r w:rsidRPr="0087413D">
              <w:rPr>
                <w:sz w:val="23"/>
                <w:szCs w:val="23"/>
              </w:rPr>
              <w:t xml:space="preserve"> </w:t>
            </w:r>
            <w:r w:rsidRPr="0087413D">
              <w:rPr>
                <w:b/>
                <w:sz w:val="23"/>
                <w:szCs w:val="23"/>
              </w:rPr>
              <w:t xml:space="preserve">Знать: </w:t>
            </w:r>
          </w:p>
          <w:p w:rsidR="0087413D" w:rsidRPr="0087413D" w:rsidRDefault="0087413D" w:rsidP="00F920F2">
            <w:pPr>
              <w:jc w:val="both"/>
              <w:rPr>
                <w:sz w:val="23"/>
                <w:szCs w:val="23"/>
              </w:rPr>
            </w:pPr>
            <w:r w:rsidRPr="0087413D">
              <w:rPr>
                <w:sz w:val="23"/>
                <w:szCs w:val="23"/>
              </w:rPr>
              <w:t xml:space="preserve">- основные законы и правила русского языка; </w:t>
            </w:r>
          </w:p>
          <w:p w:rsidR="0087413D" w:rsidRPr="0087413D" w:rsidRDefault="0087413D" w:rsidP="00F920F2">
            <w:pPr>
              <w:jc w:val="both"/>
              <w:rPr>
                <w:sz w:val="23"/>
                <w:szCs w:val="23"/>
              </w:rPr>
            </w:pPr>
            <w:r w:rsidRPr="0087413D">
              <w:rPr>
                <w:sz w:val="23"/>
                <w:szCs w:val="23"/>
              </w:rPr>
              <w:t xml:space="preserve">- основы владения орфоэпическими, лексическими, грамматическими, орфографическими, пунктуационными нормами современного русского литературного языка; </w:t>
            </w:r>
          </w:p>
          <w:p w:rsidR="0087413D" w:rsidRPr="0087413D" w:rsidRDefault="0087413D" w:rsidP="00F920F2">
            <w:pPr>
              <w:jc w:val="both"/>
              <w:rPr>
                <w:sz w:val="23"/>
                <w:szCs w:val="23"/>
              </w:rPr>
            </w:pPr>
            <w:r w:rsidRPr="0087413D">
              <w:rPr>
                <w:sz w:val="23"/>
                <w:szCs w:val="23"/>
              </w:rPr>
              <w:t xml:space="preserve">- коммуникативные, этические аспекты устной и письменной речи; </w:t>
            </w:r>
          </w:p>
          <w:p w:rsidR="0087413D" w:rsidRPr="0087413D" w:rsidRDefault="0087413D" w:rsidP="00F920F2">
            <w:pPr>
              <w:jc w:val="both"/>
              <w:rPr>
                <w:sz w:val="23"/>
                <w:szCs w:val="23"/>
              </w:rPr>
            </w:pPr>
            <w:r w:rsidRPr="0087413D">
              <w:rPr>
                <w:sz w:val="23"/>
                <w:szCs w:val="23"/>
              </w:rPr>
              <w:t xml:space="preserve">– функциональные стили современного русского языка и особенности их взаимодействия; </w:t>
            </w:r>
          </w:p>
          <w:p w:rsidR="0087413D" w:rsidRPr="0087413D" w:rsidRDefault="0087413D" w:rsidP="00F920F2">
            <w:pPr>
              <w:jc w:val="both"/>
              <w:rPr>
                <w:sz w:val="23"/>
                <w:szCs w:val="23"/>
              </w:rPr>
            </w:pPr>
            <w:r w:rsidRPr="0087413D">
              <w:rPr>
                <w:sz w:val="23"/>
                <w:szCs w:val="23"/>
              </w:rPr>
              <w:t>– правила подготовки к публичному выступлению (выбор темы, цель речи, поиск материала, начало, развертывание и завершение речи);</w:t>
            </w:r>
          </w:p>
          <w:p w:rsidR="0087413D" w:rsidRPr="0087413D" w:rsidRDefault="0087413D" w:rsidP="00F920F2">
            <w:pPr>
              <w:jc w:val="both"/>
              <w:rPr>
                <w:sz w:val="23"/>
                <w:szCs w:val="23"/>
              </w:rPr>
            </w:pPr>
            <w:r w:rsidRPr="0087413D">
              <w:rPr>
                <w:sz w:val="23"/>
                <w:szCs w:val="23"/>
              </w:rPr>
              <w:t>- правила составления и оформления текстов деловых бумаг и служебных документов.</w:t>
            </w:r>
          </w:p>
          <w:p w:rsidR="0087413D" w:rsidRPr="0087413D" w:rsidRDefault="0087413D" w:rsidP="00F920F2">
            <w:pPr>
              <w:jc w:val="both"/>
              <w:rPr>
                <w:b/>
                <w:sz w:val="23"/>
                <w:szCs w:val="23"/>
              </w:rPr>
            </w:pPr>
            <w:r w:rsidRPr="0087413D">
              <w:rPr>
                <w:b/>
                <w:sz w:val="23"/>
                <w:szCs w:val="23"/>
              </w:rPr>
              <w:t xml:space="preserve">Уметь: </w:t>
            </w:r>
          </w:p>
          <w:p w:rsidR="0087413D" w:rsidRPr="0087413D" w:rsidRDefault="0087413D" w:rsidP="00F920F2">
            <w:pPr>
              <w:jc w:val="both"/>
              <w:rPr>
                <w:sz w:val="23"/>
                <w:szCs w:val="23"/>
              </w:rPr>
            </w:pPr>
            <w:r w:rsidRPr="0087413D">
              <w:rPr>
                <w:sz w:val="23"/>
                <w:szCs w:val="23"/>
              </w:rPr>
              <w:t>- строить устную и письменную речь,  в соответствии с языковыми, коммуникативными и этическими нормами;</w:t>
            </w:r>
          </w:p>
          <w:p w:rsidR="0087413D" w:rsidRPr="0087413D" w:rsidRDefault="0087413D" w:rsidP="00F920F2">
            <w:pPr>
              <w:jc w:val="both"/>
              <w:rPr>
                <w:sz w:val="23"/>
                <w:szCs w:val="23"/>
              </w:rPr>
            </w:pPr>
            <w:r w:rsidRPr="0087413D">
              <w:rPr>
                <w:sz w:val="23"/>
                <w:szCs w:val="23"/>
              </w:rPr>
              <w:t xml:space="preserve">- использовать все ресурсы русского литературного языка при создании текстов различной функциональной направленности; </w:t>
            </w:r>
          </w:p>
          <w:p w:rsidR="0087413D" w:rsidRPr="0087413D" w:rsidRDefault="0087413D" w:rsidP="00F920F2">
            <w:pPr>
              <w:jc w:val="both"/>
              <w:rPr>
                <w:sz w:val="23"/>
                <w:szCs w:val="23"/>
              </w:rPr>
            </w:pPr>
            <w:r w:rsidRPr="0087413D">
              <w:rPr>
                <w:sz w:val="23"/>
                <w:szCs w:val="23"/>
              </w:rPr>
              <w:t xml:space="preserve">- находить и корректировать речевые ошибки, составлять вторичные научные тексты: </w:t>
            </w:r>
          </w:p>
          <w:p w:rsidR="0087413D" w:rsidRPr="0087413D" w:rsidRDefault="0087413D" w:rsidP="00F920F2">
            <w:pPr>
              <w:jc w:val="both"/>
              <w:rPr>
                <w:sz w:val="23"/>
                <w:szCs w:val="23"/>
              </w:rPr>
            </w:pPr>
            <w:r w:rsidRPr="0087413D">
              <w:rPr>
                <w:sz w:val="23"/>
                <w:szCs w:val="23"/>
              </w:rPr>
              <w:t>- конспект, аннотацию, реферат;</w:t>
            </w:r>
          </w:p>
          <w:p w:rsidR="0087413D" w:rsidRPr="0087413D" w:rsidRDefault="0087413D" w:rsidP="00F920F2">
            <w:pPr>
              <w:jc w:val="both"/>
              <w:rPr>
                <w:sz w:val="23"/>
                <w:szCs w:val="23"/>
              </w:rPr>
            </w:pPr>
            <w:r w:rsidRPr="0087413D">
              <w:rPr>
                <w:sz w:val="23"/>
                <w:szCs w:val="23"/>
              </w:rPr>
              <w:t xml:space="preserve">- составлять личные деловые бумаги; готовить текст публичного выступления; </w:t>
            </w:r>
          </w:p>
          <w:p w:rsidR="0087413D" w:rsidRPr="0087413D" w:rsidRDefault="0087413D" w:rsidP="00F920F2">
            <w:pPr>
              <w:jc w:val="both"/>
              <w:rPr>
                <w:sz w:val="23"/>
                <w:szCs w:val="23"/>
              </w:rPr>
            </w:pPr>
            <w:r w:rsidRPr="0087413D">
              <w:rPr>
                <w:sz w:val="23"/>
                <w:szCs w:val="23"/>
              </w:rPr>
              <w:t>- уметь применять полученные</w:t>
            </w:r>
          </w:p>
          <w:p w:rsidR="0087413D" w:rsidRPr="0087413D" w:rsidRDefault="0087413D" w:rsidP="00F920F2">
            <w:pPr>
              <w:jc w:val="both"/>
              <w:rPr>
                <w:sz w:val="23"/>
                <w:szCs w:val="23"/>
              </w:rPr>
            </w:pPr>
            <w:r w:rsidRPr="0087413D">
              <w:rPr>
                <w:sz w:val="23"/>
                <w:szCs w:val="23"/>
              </w:rPr>
              <w:t>знания, умения и навыки при подготовке и написании студенческих научных работ, курсовом и дипломном проектировании.</w:t>
            </w:r>
          </w:p>
          <w:p w:rsidR="0087413D" w:rsidRPr="0087413D" w:rsidRDefault="0087413D" w:rsidP="00F920F2">
            <w:pPr>
              <w:jc w:val="both"/>
              <w:rPr>
                <w:b/>
                <w:sz w:val="23"/>
                <w:szCs w:val="23"/>
              </w:rPr>
            </w:pPr>
            <w:r w:rsidRPr="0087413D">
              <w:rPr>
                <w:b/>
                <w:sz w:val="23"/>
                <w:szCs w:val="23"/>
              </w:rPr>
              <w:t xml:space="preserve">Владеть: </w:t>
            </w:r>
          </w:p>
          <w:p w:rsidR="0087413D" w:rsidRPr="0087413D" w:rsidRDefault="0087413D" w:rsidP="00F920F2">
            <w:pPr>
              <w:jc w:val="both"/>
              <w:rPr>
                <w:sz w:val="23"/>
                <w:szCs w:val="23"/>
              </w:rPr>
            </w:pPr>
            <w:r w:rsidRPr="0087413D">
              <w:rPr>
                <w:sz w:val="23"/>
                <w:szCs w:val="23"/>
              </w:rPr>
              <w:t>- навыками грамотного письма и устной речи;</w:t>
            </w:r>
          </w:p>
          <w:p w:rsidR="0087413D" w:rsidRPr="0087413D" w:rsidRDefault="0087413D" w:rsidP="00F920F2">
            <w:pPr>
              <w:jc w:val="both"/>
              <w:rPr>
                <w:b/>
                <w:sz w:val="23"/>
                <w:szCs w:val="23"/>
              </w:rPr>
            </w:pPr>
            <w:r w:rsidRPr="0087413D">
              <w:rPr>
                <w:sz w:val="23"/>
                <w:szCs w:val="23"/>
              </w:rPr>
              <w:t>- нормами речевого поведения в различных сферах и ситуациях общения, в том числе при обсуждении дискуссионных проблем</w:t>
            </w:r>
          </w:p>
        </w:tc>
      </w:tr>
      <w:tr w:rsidR="0087413D" w:rsidRPr="00CC2A88" w:rsidTr="0087413D">
        <w:trPr>
          <w:trHeight w:val="841"/>
        </w:trPr>
        <w:tc>
          <w:tcPr>
            <w:tcW w:w="2158" w:type="dxa"/>
          </w:tcPr>
          <w:p w:rsidR="0087413D" w:rsidRPr="0087413D" w:rsidRDefault="0087413D" w:rsidP="00F920F2">
            <w:pPr>
              <w:rPr>
                <w:color w:val="000000"/>
                <w:sz w:val="23"/>
                <w:szCs w:val="23"/>
              </w:rPr>
            </w:pPr>
            <w:r w:rsidRPr="0087413D">
              <w:rPr>
                <w:color w:val="000000"/>
                <w:sz w:val="23"/>
                <w:szCs w:val="23"/>
              </w:rPr>
              <w:t>ПК-16</w:t>
            </w:r>
          </w:p>
          <w:p w:rsidR="0087413D" w:rsidRPr="0087413D" w:rsidRDefault="0087413D" w:rsidP="00F920F2">
            <w:pPr>
              <w:rPr>
                <w:color w:val="000000"/>
                <w:sz w:val="23"/>
                <w:szCs w:val="23"/>
              </w:rPr>
            </w:pPr>
            <w:r w:rsidRPr="0087413D">
              <w:rPr>
                <w:color w:val="000000"/>
                <w:sz w:val="23"/>
                <w:szCs w:val="23"/>
              </w:rPr>
              <w:t xml:space="preserve">умение разрабатывать контент и ИТ-сервисы предприятия и </w:t>
            </w:r>
            <w:r w:rsidRPr="0087413D">
              <w:rPr>
                <w:color w:val="000000"/>
                <w:sz w:val="23"/>
                <w:szCs w:val="23"/>
              </w:rPr>
              <w:lastRenderedPageBreak/>
              <w:t>интернет-ресурсов</w:t>
            </w:r>
          </w:p>
          <w:p w:rsidR="0087413D" w:rsidRPr="0087413D" w:rsidRDefault="0087413D" w:rsidP="00F920F2">
            <w:pPr>
              <w:shd w:val="clear" w:color="auto" w:fill="FFFFFF"/>
              <w:ind w:firstLine="66"/>
              <w:rPr>
                <w:color w:val="000000"/>
                <w:sz w:val="23"/>
                <w:szCs w:val="23"/>
              </w:rPr>
            </w:pPr>
          </w:p>
        </w:tc>
        <w:tc>
          <w:tcPr>
            <w:tcW w:w="2268" w:type="dxa"/>
          </w:tcPr>
          <w:p w:rsidR="0087413D" w:rsidRPr="0087413D" w:rsidRDefault="0087413D" w:rsidP="00F920F2">
            <w:pPr>
              <w:pStyle w:val="afc"/>
              <w:shd w:val="clear" w:color="auto" w:fill="auto"/>
              <w:spacing w:before="0" w:after="0" w:line="240" w:lineRule="auto"/>
              <w:ind w:right="23" w:firstLine="34"/>
              <w:jc w:val="left"/>
              <w:rPr>
                <w:rFonts w:ascii="Times New Roman" w:hAnsi="Times New Roman" w:cs="Times New Roman"/>
              </w:rPr>
            </w:pPr>
            <w:r w:rsidRPr="0087413D">
              <w:rPr>
                <w:rFonts w:ascii="Times New Roman" w:hAnsi="Times New Roman" w:cs="Times New Roman"/>
              </w:rPr>
              <w:lastRenderedPageBreak/>
              <w:t xml:space="preserve">Дисциплина формирует умение аргументировано и ясно строить устную и письменную речь, </w:t>
            </w:r>
            <w:r w:rsidRPr="0087413D">
              <w:rPr>
                <w:rFonts w:ascii="Times New Roman" w:hAnsi="Times New Roman" w:cs="Times New Roman"/>
              </w:rPr>
              <w:lastRenderedPageBreak/>
              <w:t>что необходимо при разработке ИТ-контента и ИТ-сервисов предприятия и интернет-ресурсов</w:t>
            </w:r>
          </w:p>
        </w:tc>
        <w:tc>
          <w:tcPr>
            <w:tcW w:w="4820" w:type="dxa"/>
          </w:tcPr>
          <w:p w:rsidR="0087413D" w:rsidRPr="0087413D" w:rsidRDefault="0087413D" w:rsidP="00F920F2">
            <w:pPr>
              <w:rPr>
                <w:b/>
                <w:sz w:val="23"/>
                <w:szCs w:val="23"/>
              </w:rPr>
            </w:pPr>
            <w:r w:rsidRPr="0087413D">
              <w:rPr>
                <w:b/>
                <w:sz w:val="23"/>
                <w:szCs w:val="23"/>
              </w:rPr>
              <w:lastRenderedPageBreak/>
              <w:t xml:space="preserve">Знать: </w:t>
            </w:r>
          </w:p>
          <w:p w:rsidR="0087413D" w:rsidRPr="0087413D" w:rsidRDefault="0087413D" w:rsidP="00F920F2">
            <w:pPr>
              <w:jc w:val="both"/>
              <w:rPr>
                <w:color w:val="000000"/>
                <w:sz w:val="23"/>
                <w:szCs w:val="23"/>
              </w:rPr>
            </w:pPr>
            <w:r w:rsidRPr="0087413D">
              <w:rPr>
                <w:sz w:val="23"/>
                <w:szCs w:val="23"/>
              </w:rPr>
              <w:t xml:space="preserve">- правила и особенности составления и оформления текстов деловых бумаг и служебных документов, в частности, при </w:t>
            </w:r>
            <w:r w:rsidRPr="0087413D">
              <w:rPr>
                <w:color w:val="000000"/>
                <w:sz w:val="23"/>
                <w:szCs w:val="23"/>
              </w:rPr>
              <w:t>разработке ИТ-контента;</w:t>
            </w:r>
          </w:p>
          <w:p w:rsidR="0087413D" w:rsidRPr="0087413D" w:rsidRDefault="0087413D" w:rsidP="00F920F2">
            <w:pPr>
              <w:jc w:val="both"/>
              <w:rPr>
                <w:color w:val="000000"/>
                <w:sz w:val="23"/>
                <w:szCs w:val="23"/>
              </w:rPr>
            </w:pPr>
            <w:r w:rsidRPr="0087413D">
              <w:rPr>
                <w:color w:val="000000"/>
                <w:sz w:val="23"/>
                <w:szCs w:val="23"/>
              </w:rPr>
              <w:t xml:space="preserve">- особенности лексико-семантической </w:t>
            </w:r>
            <w:r w:rsidRPr="0087413D">
              <w:rPr>
                <w:color w:val="000000"/>
                <w:sz w:val="23"/>
                <w:szCs w:val="23"/>
              </w:rPr>
              <w:lastRenderedPageBreak/>
              <w:t>системы профессиональной сферы общения (бизнес-информатика), связанной с разработкой контента и ИТ-сервисов предприятия.</w:t>
            </w:r>
          </w:p>
          <w:p w:rsidR="0087413D" w:rsidRPr="0087413D" w:rsidRDefault="0087413D" w:rsidP="00F920F2">
            <w:pPr>
              <w:jc w:val="both"/>
              <w:rPr>
                <w:b/>
                <w:sz w:val="23"/>
                <w:szCs w:val="23"/>
              </w:rPr>
            </w:pPr>
            <w:r w:rsidRPr="0087413D">
              <w:rPr>
                <w:b/>
                <w:sz w:val="23"/>
                <w:szCs w:val="23"/>
              </w:rPr>
              <w:t xml:space="preserve">Уметь: </w:t>
            </w:r>
          </w:p>
          <w:p w:rsidR="0087413D" w:rsidRPr="0087413D" w:rsidRDefault="0087413D" w:rsidP="00F920F2">
            <w:pPr>
              <w:rPr>
                <w:sz w:val="23"/>
                <w:szCs w:val="23"/>
              </w:rPr>
            </w:pPr>
            <w:r w:rsidRPr="0087413D">
              <w:rPr>
                <w:sz w:val="23"/>
                <w:szCs w:val="23"/>
              </w:rPr>
              <w:t>- использовать правила составления и оформления текстов деловых бумаг и служебных документов в профессиональной деятельности.</w:t>
            </w:r>
          </w:p>
          <w:p w:rsidR="0087413D" w:rsidRPr="0087413D" w:rsidRDefault="0087413D" w:rsidP="00F920F2">
            <w:pPr>
              <w:rPr>
                <w:sz w:val="23"/>
                <w:szCs w:val="23"/>
              </w:rPr>
            </w:pPr>
            <w:r w:rsidRPr="0087413D">
              <w:rPr>
                <w:b/>
                <w:sz w:val="23"/>
                <w:szCs w:val="23"/>
              </w:rPr>
              <w:t>Владеть:</w:t>
            </w:r>
          </w:p>
          <w:p w:rsidR="0087413D" w:rsidRPr="0087413D" w:rsidRDefault="0087413D" w:rsidP="00F920F2">
            <w:pPr>
              <w:jc w:val="both"/>
              <w:rPr>
                <w:sz w:val="23"/>
                <w:szCs w:val="23"/>
              </w:rPr>
            </w:pPr>
            <w:r w:rsidRPr="0087413D">
              <w:rPr>
                <w:sz w:val="23"/>
                <w:szCs w:val="23"/>
              </w:rPr>
              <w:t xml:space="preserve">- навыками грамотного письма при </w:t>
            </w:r>
            <w:r w:rsidRPr="0087413D">
              <w:rPr>
                <w:color w:val="000000"/>
                <w:sz w:val="23"/>
                <w:szCs w:val="23"/>
              </w:rPr>
              <w:t xml:space="preserve">разработке ИТ-контента, </w:t>
            </w:r>
            <w:r w:rsidRPr="0087413D">
              <w:rPr>
                <w:sz w:val="23"/>
                <w:szCs w:val="23"/>
              </w:rPr>
              <w:t>ИТ-сервисов предприятия и интерент-ресурсов;</w:t>
            </w:r>
          </w:p>
          <w:p w:rsidR="0087413D" w:rsidRPr="0087413D" w:rsidRDefault="0087413D" w:rsidP="00F920F2">
            <w:pPr>
              <w:jc w:val="both"/>
              <w:rPr>
                <w:sz w:val="23"/>
                <w:szCs w:val="23"/>
              </w:rPr>
            </w:pPr>
            <w:r w:rsidRPr="0087413D">
              <w:rPr>
                <w:sz w:val="23"/>
                <w:szCs w:val="23"/>
              </w:rPr>
              <w:t>- навыками интрапрофессиональной коммуникации;</w:t>
            </w:r>
          </w:p>
          <w:p w:rsidR="0087413D" w:rsidRPr="0087413D" w:rsidRDefault="0087413D" w:rsidP="00F920F2">
            <w:pPr>
              <w:jc w:val="both"/>
              <w:rPr>
                <w:sz w:val="23"/>
                <w:szCs w:val="23"/>
              </w:rPr>
            </w:pPr>
            <w:r w:rsidRPr="0087413D">
              <w:rPr>
                <w:sz w:val="23"/>
                <w:szCs w:val="23"/>
              </w:rPr>
              <w:t>- навыками редактирования контента (текстовых профессиональных  материалов).</w:t>
            </w:r>
          </w:p>
        </w:tc>
      </w:tr>
    </w:tbl>
    <w:p w:rsidR="001E3CF9" w:rsidRDefault="001E3CF9" w:rsidP="001E3CF9">
      <w:pPr>
        <w:ind w:left="360"/>
        <w:jc w:val="both"/>
        <w:rPr>
          <w:b/>
          <w:i/>
        </w:rPr>
      </w:pPr>
    </w:p>
    <w:p w:rsidR="00622E0D" w:rsidRPr="001E3CF9" w:rsidRDefault="001E3CF9" w:rsidP="001E3CF9">
      <w:pPr>
        <w:ind w:left="360"/>
        <w:jc w:val="both"/>
        <w:rPr>
          <w:b/>
          <w:i/>
        </w:rPr>
      </w:pPr>
      <w:r>
        <w:rPr>
          <w:b/>
          <w:i/>
        </w:rPr>
        <w:t>2. </w:t>
      </w:r>
      <w:r w:rsidR="00622E0D" w:rsidRPr="001E3CF9">
        <w:rPr>
          <w:b/>
          <w:i/>
        </w:rPr>
        <w:t>Место дисциплины (модуля) в структуре образовательной программы</w:t>
      </w:r>
    </w:p>
    <w:p w:rsidR="00FF4513" w:rsidRPr="009C572D" w:rsidRDefault="00FF4513" w:rsidP="00FF4513">
      <w:pPr>
        <w:ind w:firstLine="567"/>
        <w:jc w:val="both"/>
      </w:pPr>
      <w:r w:rsidRPr="009C572D">
        <w:t xml:space="preserve">Дисциплина относится к </w:t>
      </w:r>
      <w:r w:rsidR="00B440D6">
        <w:t>базовой</w:t>
      </w:r>
      <w:r w:rsidRPr="009C572D">
        <w:t xml:space="preserve"> части учебного плана</w:t>
      </w:r>
      <w:r>
        <w:t>.</w:t>
      </w:r>
    </w:p>
    <w:p w:rsidR="0038673E" w:rsidRPr="0038673E" w:rsidRDefault="0038673E" w:rsidP="0038673E">
      <w:pPr>
        <w:pStyle w:val="33"/>
        <w:shd w:val="clear" w:color="auto" w:fill="auto"/>
        <w:spacing w:line="240" w:lineRule="auto"/>
        <w:ind w:firstLine="567"/>
        <w:jc w:val="both"/>
        <w:rPr>
          <w:rFonts w:ascii="Times New Roman" w:hAnsi="Times New Roman" w:cs="Times New Roman"/>
          <w:sz w:val="24"/>
          <w:szCs w:val="24"/>
        </w:rPr>
      </w:pPr>
      <w:r w:rsidRPr="0038673E">
        <w:rPr>
          <w:rFonts w:ascii="Times New Roman" w:hAnsi="Times New Roman" w:cs="Times New Roman"/>
          <w:sz w:val="24"/>
          <w:szCs w:val="24"/>
        </w:rPr>
        <w:t>Дисциплина «Русский язык и культура речи</w:t>
      </w:r>
      <w:r w:rsidRPr="0038673E">
        <w:rPr>
          <w:rFonts w:ascii="Times New Roman" w:hAnsi="Times New Roman" w:cs="Times New Roman"/>
          <w:bCs/>
          <w:sz w:val="24"/>
          <w:szCs w:val="24"/>
        </w:rPr>
        <w:t>»</w:t>
      </w:r>
      <w:r w:rsidRPr="0038673E">
        <w:rPr>
          <w:rFonts w:ascii="Times New Roman" w:hAnsi="Times New Roman" w:cs="Times New Roman"/>
          <w:sz w:val="24"/>
          <w:szCs w:val="24"/>
        </w:rPr>
        <w:t xml:space="preserve"> находится в логической и содержательно-методической взаимосвязи с другими частями ОП и изучается параллельно с такими дисциплинами, как: «Философия», «История».</w:t>
      </w:r>
    </w:p>
    <w:p w:rsidR="0038673E" w:rsidRPr="0038673E" w:rsidRDefault="0038673E" w:rsidP="0038673E">
      <w:pPr>
        <w:ind w:firstLine="567"/>
        <w:jc w:val="both"/>
      </w:pPr>
      <w:r w:rsidRPr="0038673E">
        <w:t>Освоение дисциплины «Русский язык и культура речи» является необходимой основой для изучения последующих дисциплин «Риторика», «Деловая этика».</w:t>
      </w:r>
    </w:p>
    <w:p w:rsidR="0038673E" w:rsidRPr="0038673E" w:rsidRDefault="0038673E" w:rsidP="0038673E">
      <w:pPr>
        <w:ind w:firstLine="567"/>
        <w:jc w:val="both"/>
      </w:pPr>
      <w:r w:rsidRPr="0038673E">
        <w:t xml:space="preserve">Изучение дисциплины позволит обучающимся  реализовывать общекультурные и общепрофессиональные компетенции в готовность к коммуникации в устной и письменной формах на русском языке для решения задач межличностного и культурного взаимодействия. </w:t>
      </w:r>
    </w:p>
    <w:p w:rsidR="0038673E" w:rsidRPr="0038673E" w:rsidRDefault="0038673E" w:rsidP="0038673E">
      <w:pPr>
        <w:ind w:right="1" w:firstLine="482"/>
        <w:jc w:val="both"/>
      </w:pPr>
      <w:r w:rsidRPr="0038673E">
        <w:t xml:space="preserve">В частности, выпускник, освоивший программу бакалавриата, в соответствии проектным видом деятельности, должен быть готов решать следующие профессиональные задачи: </w:t>
      </w:r>
    </w:p>
    <w:p w:rsidR="0038673E" w:rsidRPr="0038673E" w:rsidRDefault="0038673E" w:rsidP="0038673E">
      <w:pPr>
        <w:ind w:right="1" w:firstLine="482"/>
        <w:jc w:val="both"/>
      </w:pPr>
      <w:r w:rsidRPr="0038673E">
        <w:t>- разработка проектов совершенствования бизнес-процессов и ИТ - инфраструктуры предприятия;</w:t>
      </w:r>
    </w:p>
    <w:p w:rsidR="0038673E" w:rsidRPr="0038673E" w:rsidRDefault="0038673E" w:rsidP="0038673E">
      <w:pPr>
        <w:ind w:right="1" w:firstLine="482"/>
        <w:jc w:val="both"/>
      </w:pPr>
      <w:r w:rsidRPr="0038673E">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38673E" w:rsidRPr="0038673E" w:rsidRDefault="0038673E" w:rsidP="0038673E">
      <w:pPr>
        <w:ind w:right="1" w:firstLine="482"/>
        <w:jc w:val="both"/>
      </w:pPr>
      <w:r w:rsidRPr="0038673E">
        <w:t>- выполнение работ по совершенствованию и регламентации стратегии и целей, бизнес-процессов и ИТ-инфраструктуры предприятия;</w:t>
      </w:r>
    </w:p>
    <w:p w:rsidR="0038673E" w:rsidRDefault="0038673E" w:rsidP="0038673E">
      <w:pPr>
        <w:ind w:right="1" w:firstLine="482"/>
        <w:jc w:val="both"/>
      </w:pPr>
      <w:r w:rsidRPr="0038673E">
        <w:t>- разработка проекта архитектуры электронного предприятия</w:t>
      </w:r>
      <w:r>
        <w:t xml:space="preserve">. </w:t>
      </w:r>
    </w:p>
    <w:p w:rsidR="00E7409D" w:rsidRDefault="00E7409D" w:rsidP="0038673E">
      <w:pPr>
        <w:ind w:right="1" w:firstLine="482"/>
        <w:jc w:val="both"/>
      </w:pPr>
      <w:r w:rsidRPr="00E7409D">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90B94" w:rsidRDefault="00E90B94" w:rsidP="0038673E">
      <w:pPr>
        <w:ind w:right="1" w:firstLine="482"/>
        <w:jc w:val="both"/>
      </w:pPr>
    </w:p>
    <w:p w:rsidR="00622E0D" w:rsidRPr="009C572D" w:rsidRDefault="00622E0D" w:rsidP="001E3CF9">
      <w:pPr>
        <w:pStyle w:val="a9"/>
        <w:numPr>
          <w:ilvl w:val="0"/>
          <w:numId w:val="19"/>
        </w:numPr>
        <w:jc w:val="both"/>
        <w:rPr>
          <w:b/>
          <w:i/>
        </w:rPr>
      </w:pPr>
      <w:r w:rsidRPr="009C572D">
        <w:rPr>
          <w:b/>
          <w:i/>
        </w:rPr>
        <w:t>Объем дисциплины</w:t>
      </w:r>
    </w:p>
    <w:tbl>
      <w:tblPr>
        <w:tblStyle w:val="a8"/>
        <w:tblW w:w="0" w:type="auto"/>
        <w:tblLook w:val="04A0" w:firstRow="1" w:lastRow="0" w:firstColumn="1" w:lastColumn="0" w:noHBand="0" w:noVBand="1"/>
      </w:tblPr>
      <w:tblGrid>
        <w:gridCol w:w="250"/>
        <w:gridCol w:w="5954"/>
        <w:gridCol w:w="1701"/>
        <w:gridCol w:w="1666"/>
      </w:tblGrid>
      <w:tr w:rsidR="00622E0D" w:rsidRPr="00570EF3" w:rsidTr="00622E0D">
        <w:tc>
          <w:tcPr>
            <w:tcW w:w="6204" w:type="dxa"/>
            <w:gridSpan w:val="2"/>
            <w:vMerge w:val="restart"/>
          </w:tcPr>
          <w:p w:rsidR="00622E0D" w:rsidRPr="00570EF3" w:rsidRDefault="00622E0D" w:rsidP="009C572D">
            <w:pPr>
              <w:jc w:val="center"/>
              <w:rPr>
                <w:b/>
                <w:i/>
              </w:rPr>
            </w:pPr>
            <w:r w:rsidRPr="00570EF3">
              <w:rPr>
                <w:b/>
                <w:i/>
              </w:rPr>
              <w:t>Виды учебной работы</w:t>
            </w:r>
          </w:p>
        </w:tc>
        <w:tc>
          <w:tcPr>
            <w:tcW w:w="3367" w:type="dxa"/>
            <w:gridSpan w:val="2"/>
          </w:tcPr>
          <w:p w:rsidR="00622E0D" w:rsidRPr="00570EF3" w:rsidRDefault="00622E0D" w:rsidP="009C572D">
            <w:pPr>
              <w:jc w:val="center"/>
              <w:rPr>
                <w:b/>
                <w:i/>
              </w:rPr>
            </w:pPr>
            <w:r w:rsidRPr="00570EF3">
              <w:rPr>
                <w:b/>
                <w:i/>
              </w:rPr>
              <w:t>Формы обучения</w:t>
            </w:r>
          </w:p>
        </w:tc>
      </w:tr>
      <w:tr w:rsidR="00622E0D" w:rsidRPr="00570EF3" w:rsidTr="00622E0D">
        <w:tc>
          <w:tcPr>
            <w:tcW w:w="6204" w:type="dxa"/>
            <w:gridSpan w:val="2"/>
            <w:vMerge/>
          </w:tcPr>
          <w:p w:rsidR="00622E0D" w:rsidRPr="00570EF3" w:rsidRDefault="00622E0D" w:rsidP="009C572D">
            <w:pPr>
              <w:jc w:val="center"/>
              <w:rPr>
                <w:b/>
                <w:i/>
              </w:rPr>
            </w:pPr>
          </w:p>
        </w:tc>
        <w:tc>
          <w:tcPr>
            <w:tcW w:w="1701" w:type="dxa"/>
          </w:tcPr>
          <w:p w:rsidR="00622E0D" w:rsidRPr="00570EF3" w:rsidRDefault="00622E0D" w:rsidP="009C572D">
            <w:pPr>
              <w:jc w:val="center"/>
              <w:rPr>
                <w:b/>
                <w:i/>
              </w:rPr>
            </w:pPr>
            <w:r w:rsidRPr="00570EF3">
              <w:rPr>
                <w:b/>
                <w:i/>
              </w:rPr>
              <w:t>Очная</w:t>
            </w:r>
          </w:p>
        </w:tc>
        <w:tc>
          <w:tcPr>
            <w:tcW w:w="1666" w:type="dxa"/>
          </w:tcPr>
          <w:p w:rsidR="00622E0D" w:rsidRPr="00570EF3" w:rsidRDefault="00622E0D" w:rsidP="009C572D">
            <w:pPr>
              <w:jc w:val="center"/>
              <w:rPr>
                <w:b/>
                <w:i/>
              </w:rPr>
            </w:pPr>
            <w:r w:rsidRPr="00570EF3">
              <w:rPr>
                <w:b/>
                <w:i/>
              </w:rPr>
              <w:t>Заочная</w:t>
            </w:r>
          </w:p>
        </w:tc>
      </w:tr>
      <w:tr w:rsidR="00622E0D" w:rsidRPr="00570EF3" w:rsidTr="00622E0D">
        <w:tc>
          <w:tcPr>
            <w:tcW w:w="6204" w:type="dxa"/>
            <w:gridSpan w:val="2"/>
          </w:tcPr>
          <w:p w:rsidR="00622E0D" w:rsidRPr="00570EF3" w:rsidRDefault="00622E0D" w:rsidP="009C572D">
            <w:pPr>
              <w:jc w:val="both"/>
            </w:pPr>
            <w:r w:rsidRPr="00570EF3">
              <w:rPr>
                <w:b/>
              </w:rPr>
              <w:t>Общая трудоемкость</w:t>
            </w:r>
            <w:r w:rsidRPr="00570EF3">
              <w:t>: зачетные единицы/часы</w:t>
            </w:r>
          </w:p>
        </w:tc>
        <w:tc>
          <w:tcPr>
            <w:tcW w:w="1701" w:type="dxa"/>
          </w:tcPr>
          <w:p w:rsidR="00622E0D" w:rsidRPr="00570EF3" w:rsidRDefault="00B440D6" w:rsidP="009C572D">
            <w:pPr>
              <w:jc w:val="center"/>
            </w:pPr>
            <w:r>
              <w:t>180 (5</w:t>
            </w:r>
            <w:r w:rsidR="00570EF3" w:rsidRPr="00570EF3">
              <w:t xml:space="preserve"> ЗЕТ)</w:t>
            </w:r>
          </w:p>
        </w:tc>
        <w:tc>
          <w:tcPr>
            <w:tcW w:w="1666" w:type="dxa"/>
          </w:tcPr>
          <w:p w:rsidR="00622E0D" w:rsidRPr="00570EF3" w:rsidRDefault="0038673E" w:rsidP="009C572D">
            <w:pPr>
              <w:jc w:val="center"/>
            </w:pPr>
            <w:r>
              <w:t>252 (7</w:t>
            </w:r>
            <w:r w:rsidR="00570EF3" w:rsidRPr="00570EF3">
              <w:t xml:space="preserve"> ЗЕТ)</w:t>
            </w:r>
          </w:p>
        </w:tc>
      </w:tr>
      <w:tr w:rsidR="00622E0D" w:rsidRPr="00570EF3" w:rsidTr="00622E0D">
        <w:tc>
          <w:tcPr>
            <w:tcW w:w="6204" w:type="dxa"/>
            <w:gridSpan w:val="2"/>
          </w:tcPr>
          <w:p w:rsidR="00622E0D" w:rsidRPr="00570EF3" w:rsidRDefault="00622E0D" w:rsidP="009C572D">
            <w:pPr>
              <w:jc w:val="both"/>
            </w:pPr>
            <w:r w:rsidRPr="00570EF3">
              <w:rPr>
                <w:b/>
              </w:rPr>
              <w:t>Контактная работас преподавателем</w:t>
            </w:r>
            <w:r w:rsidRPr="00570EF3">
              <w:t xml:space="preserve"> (всего):</w:t>
            </w:r>
          </w:p>
        </w:tc>
        <w:tc>
          <w:tcPr>
            <w:tcW w:w="1701" w:type="dxa"/>
          </w:tcPr>
          <w:p w:rsidR="00622E0D" w:rsidRPr="00570EF3" w:rsidRDefault="00865C42" w:rsidP="009C572D">
            <w:pPr>
              <w:jc w:val="center"/>
              <w:rPr>
                <w:lang w:val="en-US"/>
              </w:rPr>
            </w:pPr>
            <w:r w:rsidRPr="00570EF3">
              <w:t>80</w:t>
            </w:r>
          </w:p>
        </w:tc>
        <w:tc>
          <w:tcPr>
            <w:tcW w:w="1666" w:type="dxa"/>
          </w:tcPr>
          <w:p w:rsidR="00622E0D" w:rsidRPr="00570EF3" w:rsidRDefault="002126F5" w:rsidP="009C572D">
            <w:pPr>
              <w:jc w:val="center"/>
            </w:pPr>
            <w:r>
              <w:t>14</w:t>
            </w:r>
          </w:p>
        </w:tc>
      </w:tr>
      <w:tr w:rsidR="00622E0D" w:rsidRPr="00570EF3" w:rsidTr="00622E0D">
        <w:tc>
          <w:tcPr>
            <w:tcW w:w="250" w:type="dxa"/>
            <w:vMerge w:val="restart"/>
          </w:tcPr>
          <w:p w:rsidR="00622E0D" w:rsidRPr="00570EF3" w:rsidRDefault="00622E0D" w:rsidP="009C572D">
            <w:pPr>
              <w:jc w:val="both"/>
            </w:pPr>
          </w:p>
        </w:tc>
        <w:tc>
          <w:tcPr>
            <w:tcW w:w="5954" w:type="dxa"/>
          </w:tcPr>
          <w:p w:rsidR="00622E0D" w:rsidRPr="00570EF3" w:rsidRDefault="00622E0D" w:rsidP="009C572D">
            <w:pPr>
              <w:jc w:val="both"/>
            </w:pPr>
            <w:r w:rsidRPr="00570EF3">
              <w:t>Лекции (ЛК)</w:t>
            </w:r>
          </w:p>
        </w:tc>
        <w:tc>
          <w:tcPr>
            <w:tcW w:w="1701" w:type="dxa"/>
          </w:tcPr>
          <w:p w:rsidR="00622E0D" w:rsidRPr="00570EF3" w:rsidRDefault="00622E0D" w:rsidP="009C572D">
            <w:pPr>
              <w:jc w:val="center"/>
            </w:pPr>
            <w:r w:rsidRPr="00570EF3">
              <w:t>18</w:t>
            </w:r>
          </w:p>
        </w:tc>
        <w:tc>
          <w:tcPr>
            <w:tcW w:w="1666" w:type="dxa"/>
          </w:tcPr>
          <w:p w:rsidR="00622E0D" w:rsidRPr="00570EF3" w:rsidRDefault="002126F5" w:rsidP="009C572D">
            <w:pPr>
              <w:jc w:val="center"/>
            </w:pPr>
            <w:r>
              <w:t>2</w:t>
            </w:r>
          </w:p>
        </w:tc>
      </w:tr>
      <w:tr w:rsidR="00622E0D" w:rsidRPr="00570EF3" w:rsidTr="00622E0D">
        <w:tc>
          <w:tcPr>
            <w:tcW w:w="250" w:type="dxa"/>
            <w:vMerge/>
          </w:tcPr>
          <w:p w:rsidR="00622E0D" w:rsidRPr="00570EF3" w:rsidRDefault="00622E0D" w:rsidP="009C572D">
            <w:pPr>
              <w:jc w:val="both"/>
            </w:pPr>
          </w:p>
        </w:tc>
        <w:tc>
          <w:tcPr>
            <w:tcW w:w="5954" w:type="dxa"/>
          </w:tcPr>
          <w:p w:rsidR="00622E0D" w:rsidRPr="00570EF3" w:rsidRDefault="00622E0D" w:rsidP="009C572D">
            <w:pPr>
              <w:jc w:val="both"/>
            </w:pPr>
            <w:r w:rsidRPr="00570EF3">
              <w:t>Практические занятия (ПЗ)</w:t>
            </w:r>
          </w:p>
        </w:tc>
        <w:tc>
          <w:tcPr>
            <w:tcW w:w="1701" w:type="dxa"/>
          </w:tcPr>
          <w:p w:rsidR="00622E0D" w:rsidRPr="00570EF3" w:rsidRDefault="00865C42" w:rsidP="009C572D">
            <w:pPr>
              <w:jc w:val="center"/>
            </w:pPr>
            <w:r w:rsidRPr="00570EF3">
              <w:t>62</w:t>
            </w:r>
            <w:r w:rsidR="00E7409D">
              <w:t>***</w:t>
            </w:r>
          </w:p>
        </w:tc>
        <w:tc>
          <w:tcPr>
            <w:tcW w:w="1666" w:type="dxa"/>
          </w:tcPr>
          <w:p w:rsidR="00622E0D" w:rsidRPr="00570EF3" w:rsidRDefault="002126F5" w:rsidP="00570EF3">
            <w:pPr>
              <w:jc w:val="center"/>
            </w:pPr>
            <w:r>
              <w:t>12</w:t>
            </w:r>
            <w:r w:rsidR="00E7409D">
              <w:t>***</w:t>
            </w:r>
          </w:p>
        </w:tc>
      </w:tr>
      <w:tr w:rsidR="00622E0D" w:rsidRPr="00570EF3" w:rsidTr="00622E0D">
        <w:tc>
          <w:tcPr>
            <w:tcW w:w="250" w:type="dxa"/>
            <w:vMerge/>
          </w:tcPr>
          <w:p w:rsidR="00622E0D" w:rsidRPr="00570EF3" w:rsidRDefault="00622E0D" w:rsidP="009C572D">
            <w:pPr>
              <w:jc w:val="both"/>
            </w:pPr>
          </w:p>
        </w:tc>
        <w:tc>
          <w:tcPr>
            <w:tcW w:w="5954" w:type="dxa"/>
          </w:tcPr>
          <w:p w:rsidR="00622E0D" w:rsidRPr="00570EF3" w:rsidRDefault="00622E0D" w:rsidP="009C572D">
            <w:pPr>
              <w:jc w:val="both"/>
            </w:pPr>
            <w:r w:rsidRPr="00570EF3">
              <w:t>Семинарские занятия (СЗ)</w:t>
            </w:r>
          </w:p>
        </w:tc>
        <w:tc>
          <w:tcPr>
            <w:tcW w:w="1701" w:type="dxa"/>
          </w:tcPr>
          <w:p w:rsidR="00622E0D" w:rsidRPr="00570EF3" w:rsidRDefault="00622E0D" w:rsidP="009C572D">
            <w:pPr>
              <w:jc w:val="center"/>
            </w:pPr>
          </w:p>
        </w:tc>
        <w:tc>
          <w:tcPr>
            <w:tcW w:w="1666" w:type="dxa"/>
          </w:tcPr>
          <w:p w:rsidR="00622E0D" w:rsidRPr="00570EF3" w:rsidRDefault="00622E0D" w:rsidP="009C572D">
            <w:pPr>
              <w:jc w:val="center"/>
            </w:pPr>
          </w:p>
        </w:tc>
      </w:tr>
      <w:tr w:rsidR="00622E0D" w:rsidRPr="00570EF3" w:rsidTr="00622E0D">
        <w:tc>
          <w:tcPr>
            <w:tcW w:w="250" w:type="dxa"/>
            <w:vMerge/>
          </w:tcPr>
          <w:p w:rsidR="00622E0D" w:rsidRPr="00570EF3" w:rsidRDefault="00622E0D" w:rsidP="009C572D">
            <w:pPr>
              <w:jc w:val="both"/>
            </w:pPr>
          </w:p>
        </w:tc>
        <w:tc>
          <w:tcPr>
            <w:tcW w:w="5954" w:type="dxa"/>
          </w:tcPr>
          <w:p w:rsidR="00622E0D" w:rsidRPr="00570EF3" w:rsidRDefault="00622E0D" w:rsidP="009C572D">
            <w:pPr>
              <w:jc w:val="both"/>
            </w:pPr>
            <w:r w:rsidRPr="00570EF3">
              <w:t>Лабораторные работы (ЛР)</w:t>
            </w:r>
          </w:p>
        </w:tc>
        <w:tc>
          <w:tcPr>
            <w:tcW w:w="1701" w:type="dxa"/>
          </w:tcPr>
          <w:p w:rsidR="00622E0D" w:rsidRPr="00570EF3" w:rsidRDefault="00622E0D" w:rsidP="009C572D">
            <w:pPr>
              <w:jc w:val="center"/>
            </w:pPr>
          </w:p>
        </w:tc>
        <w:tc>
          <w:tcPr>
            <w:tcW w:w="1666" w:type="dxa"/>
          </w:tcPr>
          <w:p w:rsidR="00622E0D" w:rsidRPr="00570EF3" w:rsidRDefault="00622E0D" w:rsidP="009C572D">
            <w:pPr>
              <w:jc w:val="center"/>
            </w:pPr>
          </w:p>
        </w:tc>
      </w:tr>
      <w:tr w:rsidR="00622E0D" w:rsidRPr="00570EF3" w:rsidTr="00622E0D">
        <w:tc>
          <w:tcPr>
            <w:tcW w:w="250" w:type="dxa"/>
            <w:vMerge/>
          </w:tcPr>
          <w:p w:rsidR="00622E0D" w:rsidRPr="00570EF3" w:rsidRDefault="00622E0D" w:rsidP="009C572D">
            <w:pPr>
              <w:jc w:val="both"/>
            </w:pPr>
          </w:p>
        </w:tc>
        <w:tc>
          <w:tcPr>
            <w:tcW w:w="5954" w:type="dxa"/>
          </w:tcPr>
          <w:p w:rsidR="00622E0D" w:rsidRPr="00570EF3" w:rsidRDefault="00622E0D" w:rsidP="009C572D">
            <w:pPr>
              <w:jc w:val="both"/>
            </w:pPr>
            <w:r w:rsidRPr="00570EF3">
              <w:t xml:space="preserve">Промежуточная аттестация: </w:t>
            </w:r>
            <w:r w:rsidRPr="00570EF3">
              <w:rPr>
                <w:u w:val="single"/>
              </w:rPr>
              <w:t>Зачет / зачет с оценкой</w:t>
            </w:r>
            <w:r w:rsidRPr="00570EF3">
              <w:t xml:space="preserve"> / экзамен / </w:t>
            </w:r>
          </w:p>
        </w:tc>
        <w:tc>
          <w:tcPr>
            <w:tcW w:w="1701" w:type="dxa"/>
          </w:tcPr>
          <w:p w:rsidR="00622E0D" w:rsidRDefault="0038673E" w:rsidP="009C572D">
            <w:pPr>
              <w:jc w:val="center"/>
            </w:pPr>
            <w:r>
              <w:t>За, ЗаО</w:t>
            </w:r>
          </w:p>
          <w:p w:rsidR="00052F5D" w:rsidRPr="00570EF3" w:rsidRDefault="00052F5D" w:rsidP="009C572D">
            <w:pPr>
              <w:jc w:val="center"/>
            </w:pPr>
            <w:r>
              <w:t>4**</w:t>
            </w:r>
          </w:p>
        </w:tc>
        <w:tc>
          <w:tcPr>
            <w:tcW w:w="1666" w:type="dxa"/>
          </w:tcPr>
          <w:p w:rsidR="002126F5" w:rsidRDefault="002126F5" w:rsidP="009C572D">
            <w:pPr>
              <w:jc w:val="center"/>
            </w:pPr>
            <w:r>
              <w:t>За, ЗаО</w:t>
            </w:r>
          </w:p>
          <w:p w:rsidR="00622E0D" w:rsidRPr="00570EF3" w:rsidRDefault="002126F5" w:rsidP="009C572D">
            <w:pPr>
              <w:jc w:val="center"/>
            </w:pPr>
            <w:r>
              <w:t>8</w:t>
            </w:r>
          </w:p>
        </w:tc>
      </w:tr>
      <w:tr w:rsidR="00622E0D" w:rsidRPr="009C572D" w:rsidTr="00622E0D">
        <w:tc>
          <w:tcPr>
            <w:tcW w:w="6204" w:type="dxa"/>
            <w:gridSpan w:val="2"/>
          </w:tcPr>
          <w:p w:rsidR="00622E0D" w:rsidRPr="00570EF3" w:rsidRDefault="00622E0D" w:rsidP="009C572D">
            <w:pPr>
              <w:jc w:val="both"/>
            </w:pPr>
            <w:r w:rsidRPr="00570EF3">
              <w:rPr>
                <w:b/>
              </w:rPr>
              <w:t>Самостоятельная работа</w:t>
            </w:r>
            <w:r w:rsidRPr="00570EF3">
              <w:t xml:space="preserve"> (СРС)</w:t>
            </w:r>
          </w:p>
        </w:tc>
        <w:tc>
          <w:tcPr>
            <w:tcW w:w="1701" w:type="dxa"/>
          </w:tcPr>
          <w:p w:rsidR="00622E0D" w:rsidRPr="00570EF3" w:rsidRDefault="00B440D6" w:rsidP="009C572D">
            <w:pPr>
              <w:jc w:val="center"/>
            </w:pPr>
            <w:r>
              <w:t>100</w:t>
            </w:r>
          </w:p>
        </w:tc>
        <w:tc>
          <w:tcPr>
            <w:tcW w:w="1666" w:type="dxa"/>
          </w:tcPr>
          <w:p w:rsidR="00622E0D" w:rsidRPr="009C572D" w:rsidRDefault="002126F5" w:rsidP="009C572D">
            <w:pPr>
              <w:jc w:val="center"/>
            </w:pPr>
            <w:r>
              <w:t>230</w:t>
            </w:r>
          </w:p>
        </w:tc>
      </w:tr>
    </w:tbl>
    <w:p w:rsidR="00052F5D" w:rsidRDefault="00052F5D" w:rsidP="00052F5D">
      <w:bookmarkStart w:id="1" w:name="OLE_LINK1"/>
      <w:bookmarkStart w:id="2" w:name="OLE_LINK2"/>
      <w:r w:rsidRPr="0032333B">
        <w:t>**включена в трудоемкость практических/семинарских/лабораторных занятий</w:t>
      </w:r>
      <w:bookmarkEnd w:id="1"/>
      <w:bookmarkEnd w:id="2"/>
    </w:p>
    <w:p w:rsidR="00E7409D" w:rsidRDefault="00E7409D" w:rsidP="00052F5D">
      <w:r w:rsidRPr="00E7409D">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90B94" w:rsidRPr="0032333B" w:rsidRDefault="00E90B94" w:rsidP="00052F5D"/>
    <w:p w:rsidR="00622E0D" w:rsidRDefault="00622E0D" w:rsidP="001E3CF9">
      <w:pPr>
        <w:pStyle w:val="a9"/>
        <w:numPr>
          <w:ilvl w:val="0"/>
          <w:numId w:val="19"/>
        </w:numPr>
        <w:jc w:val="both"/>
        <w:rPr>
          <w:b/>
          <w:i/>
        </w:rPr>
      </w:pPr>
      <w:r w:rsidRPr="009C572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22E0D" w:rsidRDefault="00622E0D" w:rsidP="0087413D">
      <w:pPr>
        <w:pStyle w:val="a9"/>
        <w:numPr>
          <w:ilvl w:val="1"/>
          <w:numId w:val="19"/>
        </w:numPr>
        <w:spacing w:after="60"/>
        <w:contextualSpacing w:val="0"/>
        <w:jc w:val="both"/>
        <w:rPr>
          <w:i/>
        </w:rPr>
      </w:pPr>
      <w:r w:rsidRPr="008A3BE5">
        <w:rPr>
          <w:i/>
        </w:rPr>
        <w:t>Распределение часов по разделам/темам и видам работы</w:t>
      </w:r>
    </w:p>
    <w:p w:rsidR="00622E0D" w:rsidRPr="008A3BE5" w:rsidRDefault="00622E0D" w:rsidP="0087413D">
      <w:pPr>
        <w:pStyle w:val="a9"/>
        <w:numPr>
          <w:ilvl w:val="2"/>
          <w:numId w:val="19"/>
        </w:numPr>
        <w:spacing w:after="120"/>
        <w:ind w:left="1797"/>
        <w:contextualSpacing w:val="0"/>
        <w:jc w:val="both"/>
        <w:rPr>
          <w:i/>
        </w:rPr>
      </w:pPr>
      <w:r w:rsidRPr="008A3BE5">
        <w:rPr>
          <w:i/>
        </w:rPr>
        <w:t>Очная форма обучения</w:t>
      </w:r>
    </w:p>
    <w:tbl>
      <w:tblPr>
        <w:tblStyle w:val="a8"/>
        <w:tblW w:w="0" w:type="auto"/>
        <w:tblLayout w:type="fixed"/>
        <w:tblLook w:val="04A0" w:firstRow="1" w:lastRow="0" w:firstColumn="1" w:lastColumn="0" w:noHBand="0" w:noVBand="1"/>
      </w:tblPr>
      <w:tblGrid>
        <w:gridCol w:w="664"/>
        <w:gridCol w:w="3272"/>
        <w:gridCol w:w="796"/>
        <w:gridCol w:w="196"/>
        <w:gridCol w:w="628"/>
        <w:gridCol w:w="222"/>
        <w:gridCol w:w="813"/>
        <w:gridCol w:w="321"/>
        <w:gridCol w:w="517"/>
        <w:gridCol w:w="476"/>
        <w:gridCol w:w="1666"/>
      </w:tblGrid>
      <w:tr w:rsidR="00622E0D" w:rsidRPr="009C572D" w:rsidTr="0004163E">
        <w:tc>
          <w:tcPr>
            <w:tcW w:w="664" w:type="dxa"/>
            <w:vMerge w:val="restart"/>
          </w:tcPr>
          <w:p w:rsidR="00622E0D" w:rsidRPr="009C572D" w:rsidRDefault="00622E0D" w:rsidP="009C572D">
            <w:pPr>
              <w:jc w:val="center"/>
              <w:rPr>
                <w:b/>
              </w:rPr>
            </w:pPr>
          </w:p>
          <w:p w:rsidR="00622E0D" w:rsidRPr="009C572D" w:rsidRDefault="00622E0D" w:rsidP="009C572D">
            <w:pPr>
              <w:jc w:val="center"/>
              <w:rPr>
                <w:b/>
              </w:rPr>
            </w:pPr>
            <w:r w:rsidRPr="009C572D">
              <w:rPr>
                <w:b/>
              </w:rPr>
              <w:t>№ п/п</w:t>
            </w:r>
          </w:p>
        </w:tc>
        <w:tc>
          <w:tcPr>
            <w:tcW w:w="3272" w:type="dxa"/>
            <w:vMerge w:val="restart"/>
          </w:tcPr>
          <w:p w:rsidR="00622E0D" w:rsidRPr="009C572D" w:rsidRDefault="00622E0D" w:rsidP="009C572D">
            <w:pPr>
              <w:jc w:val="center"/>
              <w:rPr>
                <w:b/>
              </w:rPr>
            </w:pPr>
          </w:p>
          <w:p w:rsidR="00622E0D" w:rsidRPr="009C572D" w:rsidRDefault="00622E0D" w:rsidP="009C572D">
            <w:pPr>
              <w:jc w:val="center"/>
              <w:rPr>
                <w:b/>
              </w:rPr>
            </w:pPr>
            <w:r w:rsidRPr="009C572D">
              <w:rPr>
                <w:b/>
              </w:rPr>
              <w:t>Раздел/тема</w:t>
            </w:r>
          </w:p>
        </w:tc>
        <w:tc>
          <w:tcPr>
            <w:tcW w:w="992" w:type="dxa"/>
            <w:gridSpan w:val="2"/>
            <w:vMerge w:val="restart"/>
          </w:tcPr>
          <w:p w:rsidR="00622E0D" w:rsidRPr="009C572D" w:rsidRDefault="00622E0D" w:rsidP="009C572D">
            <w:pPr>
              <w:jc w:val="center"/>
              <w:rPr>
                <w:b/>
              </w:rPr>
            </w:pPr>
          </w:p>
          <w:p w:rsidR="00622E0D" w:rsidRPr="009C572D" w:rsidRDefault="00622E0D" w:rsidP="009C572D">
            <w:pPr>
              <w:jc w:val="center"/>
              <w:rPr>
                <w:b/>
              </w:rPr>
            </w:pPr>
            <w:r w:rsidRPr="009C572D">
              <w:rPr>
                <w:b/>
              </w:rPr>
              <w:t>Всего час.</w:t>
            </w:r>
          </w:p>
        </w:tc>
        <w:tc>
          <w:tcPr>
            <w:tcW w:w="4643" w:type="dxa"/>
            <w:gridSpan w:val="7"/>
          </w:tcPr>
          <w:p w:rsidR="00622E0D" w:rsidRPr="009C572D" w:rsidRDefault="00622E0D" w:rsidP="009C572D">
            <w:pPr>
              <w:jc w:val="center"/>
              <w:rPr>
                <w:b/>
              </w:rPr>
            </w:pPr>
            <w:r w:rsidRPr="009C572D">
              <w:rPr>
                <w:b/>
              </w:rPr>
              <w:t>Виды учебной работы (в часах)</w:t>
            </w:r>
          </w:p>
        </w:tc>
      </w:tr>
      <w:tr w:rsidR="00622E0D" w:rsidRPr="009C572D" w:rsidTr="0004163E">
        <w:trPr>
          <w:trHeight w:val="412"/>
        </w:trPr>
        <w:tc>
          <w:tcPr>
            <w:tcW w:w="664" w:type="dxa"/>
            <w:vMerge/>
          </w:tcPr>
          <w:p w:rsidR="00622E0D" w:rsidRPr="009C572D" w:rsidRDefault="00622E0D" w:rsidP="009C572D">
            <w:pPr>
              <w:jc w:val="center"/>
              <w:rPr>
                <w:b/>
              </w:rPr>
            </w:pPr>
          </w:p>
        </w:tc>
        <w:tc>
          <w:tcPr>
            <w:tcW w:w="3272" w:type="dxa"/>
            <w:vMerge/>
          </w:tcPr>
          <w:p w:rsidR="00622E0D" w:rsidRPr="009C572D" w:rsidRDefault="00622E0D" w:rsidP="009C572D">
            <w:pPr>
              <w:jc w:val="center"/>
              <w:rPr>
                <w:b/>
              </w:rPr>
            </w:pPr>
          </w:p>
        </w:tc>
        <w:tc>
          <w:tcPr>
            <w:tcW w:w="992" w:type="dxa"/>
            <w:gridSpan w:val="2"/>
            <w:vMerge/>
          </w:tcPr>
          <w:p w:rsidR="00622E0D" w:rsidRPr="009C572D" w:rsidRDefault="00622E0D" w:rsidP="009C572D">
            <w:pPr>
              <w:jc w:val="center"/>
              <w:rPr>
                <w:b/>
              </w:rPr>
            </w:pPr>
          </w:p>
        </w:tc>
        <w:tc>
          <w:tcPr>
            <w:tcW w:w="2977" w:type="dxa"/>
            <w:gridSpan w:val="6"/>
          </w:tcPr>
          <w:p w:rsidR="00622E0D" w:rsidRPr="009C572D" w:rsidRDefault="00622E0D" w:rsidP="009C572D">
            <w:pPr>
              <w:jc w:val="center"/>
              <w:rPr>
                <w:b/>
              </w:rPr>
            </w:pPr>
            <w:r w:rsidRPr="009C572D">
              <w:rPr>
                <w:b/>
              </w:rPr>
              <w:t>Аудиторная работа</w:t>
            </w:r>
          </w:p>
        </w:tc>
        <w:tc>
          <w:tcPr>
            <w:tcW w:w="1666" w:type="dxa"/>
            <w:vMerge w:val="restart"/>
          </w:tcPr>
          <w:p w:rsidR="00622E0D" w:rsidRPr="009C572D" w:rsidRDefault="00622E0D" w:rsidP="009C572D">
            <w:pPr>
              <w:jc w:val="center"/>
              <w:rPr>
                <w:b/>
              </w:rPr>
            </w:pPr>
            <w:r w:rsidRPr="009C572D">
              <w:rPr>
                <w:b/>
              </w:rPr>
              <w:t>Самостоятельная работа</w:t>
            </w:r>
          </w:p>
        </w:tc>
      </w:tr>
      <w:tr w:rsidR="00622E0D" w:rsidRPr="009C572D" w:rsidTr="0004163E">
        <w:tc>
          <w:tcPr>
            <w:tcW w:w="664" w:type="dxa"/>
            <w:vMerge/>
          </w:tcPr>
          <w:p w:rsidR="00622E0D" w:rsidRPr="009C572D" w:rsidRDefault="00622E0D" w:rsidP="009C572D">
            <w:pPr>
              <w:jc w:val="both"/>
            </w:pPr>
          </w:p>
        </w:tc>
        <w:tc>
          <w:tcPr>
            <w:tcW w:w="3272" w:type="dxa"/>
            <w:vMerge/>
          </w:tcPr>
          <w:p w:rsidR="00622E0D" w:rsidRPr="009C572D" w:rsidRDefault="00622E0D" w:rsidP="009C572D">
            <w:pPr>
              <w:jc w:val="both"/>
            </w:pPr>
          </w:p>
        </w:tc>
        <w:tc>
          <w:tcPr>
            <w:tcW w:w="992" w:type="dxa"/>
            <w:gridSpan w:val="2"/>
            <w:vMerge/>
          </w:tcPr>
          <w:p w:rsidR="00622E0D" w:rsidRPr="009C572D" w:rsidRDefault="00622E0D" w:rsidP="009C572D">
            <w:pPr>
              <w:jc w:val="both"/>
            </w:pPr>
          </w:p>
        </w:tc>
        <w:tc>
          <w:tcPr>
            <w:tcW w:w="850" w:type="dxa"/>
            <w:gridSpan w:val="2"/>
          </w:tcPr>
          <w:p w:rsidR="00622E0D" w:rsidRPr="009C572D" w:rsidRDefault="00622E0D" w:rsidP="009C572D">
            <w:pPr>
              <w:jc w:val="center"/>
              <w:rPr>
                <w:b/>
              </w:rPr>
            </w:pPr>
            <w:r w:rsidRPr="009C572D">
              <w:rPr>
                <w:b/>
              </w:rPr>
              <w:t>ЛК</w:t>
            </w:r>
          </w:p>
        </w:tc>
        <w:tc>
          <w:tcPr>
            <w:tcW w:w="1134" w:type="dxa"/>
            <w:gridSpan w:val="2"/>
          </w:tcPr>
          <w:p w:rsidR="00622E0D" w:rsidRPr="009C572D" w:rsidRDefault="00622E0D" w:rsidP="009C572D">
            <w:pPr>
              <w:jc w:val="center"/>
              <w:rPr>
                <w:b/>
              </w:rPr>
            </w:pPr>
            <w:r w:rsidRPr="009C572D">
              <w:rPr>
                <w:b/>
              </w:rPr>
              <w:t>ПР\Лаб</w:t>
            </w:r>
          </w:p>
        </w:tc>
        <w:tc>
          <w:tcPr>
            <w:tcW w:w="993" w:type="dxa"/>
            <w:gridSpan w:val="2"/>
          </w:tcPr>
          <w:p w:rsidR="00622E0D" w:rsidRPr="009C572D" w:rsidRDefault="00622E0D" w:rsidP="009C572D">
            <w:pPr>
              <w:jc w:val="center"/>
              <w:rPr>
                <w:b/>
              </w:rPr>
            </w:pPr>
            <w:r w:rsidRPr="009C572D">
              <w:rPr>
                <w:b/>
              </w:rPr>
              <w:t>СЕМ</w:t>
            </w:r>
          </w:p>
        </w:tc>
        <w:tc>
          <w:tcPr>
            <w:tcW w:w="1666" w:type="dxa"/>
            <w:vMerge/>
          </w:tcPr>
          <w:p w:rsidR="00622E0D" w:rsidRPr="009C572D" w:rsidRDefault="00622E0D" w:rsidP="009C572D">
            <w:pPr>
              <w:jc w:val="both"/>
            </w:pPr>
          </w:p>
        </w:tc>
      </w:tr>
      <w:tr w:rsidR="00280C8C" w:rsidRPr="009C572D" w:rsidTr="0004163E">
        <w:tc>
          <w:tcPr>
            <w:tcW w:w="664" w:type="dxa"/>
          </w:tcPr>
          <w:p w:rsidR="00280C8C" w:rsidRPr="009C572D" w:rsidRDefault="00280C8C" w:rsidP="009C572D">
            <w:pPr>
              <w:pStyle w:val="a9"/>
              <w:ind w:left="360"/>
              <w:jc w:val="both"/>
            </w:pPr>
          </w:p>
        </w:tc>
        <w:tc>
          <w:tcPr>
            <w:tcW w:w="8907" w:type="dxa"/>
            <w:gridSpan w:val="10"/>
          </w:tcPr>
          <w:p w:rsidR="00280C8C" w:rsidRPr="00280C8C" w:rsidRDefault="00280C8C" w:rsidP="009C572D">
            <w:pPr>
              <w:jc w:val="center"/>
              <w:rPr>
                <w:b/>
              </w:rPr>
            </w:pPr>
            <w:r w:rsidRPr="00280C8C">
              <w:rPr>
                <w:b/>
                <w:color w:val="000000"/>
                <w:spacing w:val="2"/>
              </w:rPr>
              <w:t xml:space="preserve">Раздел </w:t>
            </w:r>
            <w:r w:rsidRPr="00280C8C">
              <w:rPr>
                <w:b/>
                <w:color w:val="000000"/>
                <w:spacing w:val="2"/>
                <w:lang w:val="en-US"/>
              </w:rPr>
              <w:t>I</w:t>
            </w:r>
            <w:r w:rsidRPr="00280C8C">
              <w:rPr>
                <w:b/>
                <w:color w:val="000000"/>
                <w:spacing w:val="2"/>
              </w:rPr>
              <w:t>. Современный русский язык и его нормы</w:t>
            </w:r>
          </w:p>
        </w:tc>
      </w:tr>
      <w:tr w:rsidR="00622E0D" w:rsidRPr="009C572D" w:rsidTr="0004163E">
        <w:tc>
          <w:tcPr>
            <w:tcW w:w="664" w:type="dxa"/>
          </w:tcPr>
          <w:p w:rsidR="00622E0D" w:rsidRPr="0087413D" w:rsidRDefault="00622E0D" w:rsidP="009C572D">
            <w:pPr>
              <w:pStyle w:val="a9"/>
              <w:numPr>
                <w:ilvl w:val="0"/>
                <w:numId w:val="2"/>
              </w:numPr>
              <w:jc w:val="both"/>
              <w:rPr>
                <w:sz w:val="23"/>
                <w:szCs w:val="23"/>
              </w:rPr>
            </w:pPr>
          </w:p>
        </w:tc>
        <w:tc>
          <w:tcPr>
            <w:tcW w:w="3272" w:type="dxa"/>
          </w:tcPr>
          <w:p w:rsidR="00622E0D" w:rsidRPr="0004163E" w:rsidRDefault="00AF6C4F" w:rsidP="009C572D">
            <w:pPr>
              <w:jc w:val="both"/>
              <w:rPr>
                <w:sz w:val="23"/>
                <w:szCs w:val="23"/>
              </w:rPr>
            </w:pPr>
            <w:r w:rsidRPr="0004163E">
              <w:rPr>
                <w:sz w:val="23"/>
                <w:szCs w:val="23"/>
              </w:rPr>
              <w:t xml:space="preserve"> Тема 1.1. </w:t>
            </w:r>
            <w:r w:rsidR="00616A69" w:rsidRPr="0004163E">
              <w:rPr>
                <w:sz w:val="23"/>
                <w:szCs w:val="23"/>
              </w:rPr>
              <w:t>Язык и речь. Культура речи. Основные понятия курса.</w:t>
            </w:r>
          </w:p>
        </w:tc>
        <w:tc>
          <w:tcPr>
            <w:tcW w:w="992" w:type="dxa"/>
            <w:gridSpan w:val="2"/>
          </w:tcPr>
          <w:p w:rsidR="00622E0D" w:rsidRPr="0004163E" w:rsidRDefault="008A3BE5" w:rsidP="009C572D">
            <w:pPr>
              <w:jc w:val="center"/>
              <w:rPr>
                <w:sz w:val="23"/>
                <w:szCs w:val="23"/>
              </w:rPr>
            </w:pPr>
            <w:r w:rsidRPr="0004163E">
              <w:rPr>
                <w:sz w:val="23"/>
                <w:szCs w:val="23"/>
              </w:rPr>
              <w:t>23</w:t>
            </w:r>
          </w:p>
        </w:tc>
        <w:tc>
          <w:tcPr>
            <w:tcW w:w="850" w:type="dxa"/>
            <w:gridSpan w:val="2"/>
          </w:tcPr>
          <w:p w:rsidR="00622E0D" w:rsidRPr="0004163E" w:rsidRDefault="00622E0D" w:rsidP="009C572D">
            <w:pPr>
              <w:jc w:val="center"/>
              <w:rPr>
                <w:sz w:val="23"/>
                <w:szCs w:val="23"/>
              </w:rPr>
            </w:pPr>
            <w:r w:rsidRPr="0004163E">
              <w:rPr>
                <w:sz w:val="23"/>
                <w:szCs w:val="23"/>
              </w:rPr>
              <w:t>2</w:t>
            </w:r>
          </w:p>
        </w:tc>
        <w:tc>
          <w:tcPr>
            <w:tcW w:w="1134" w:type="dxa"/>
            <w:gridSpan w:val="2"/>
          </w:tcPr>
          <w:p w:rsidR="00622E0D" w:rsidRPr="0004163E" w:rsidRDefault="00415E47" w:rsidP="009C572D">
            <w:pPr>
              <w:jc w:val="center"/>
              <w:rPr>
                <w:sz w:val="23"/>
                <w:szCs w:val="23"/>
              </w:rPr>
            </w:pPr>
            <w:r w:rsidRPr="0004163E">
              <w:rPr>
                <w:sz w:val="23"/>
                <w:szCs w:val="23"/>
              </w:rPr>
              <w:t>2</w:t>
            </w:r>
            <w:r w:rsidR="009A3549" w:rsidRPr="0004163E">
              <w:rPr>
                <w:sz w:val="23"/>
                <w:szCs w:val="23"/>
              </w:rPr>
              <w:t>(2*)</w:t>
            </w:r>
          </w:p>
        </w:tc>
        <w:tc>
          <w:tcPr>
            <w:tcW w:w="993" w:type="dxa"/>
            <w:gridSpan w:val="2"/>
          </w:tcPr>
          <w:p w:rsidR="00622E0D" w:rsidRPr="0004163E" w:rsidRDefault="00622E0D" w:rsidP="009C572D">
            <w:pPr>
              <w:jc w:val="center"/>
              <w:rPr>
                <w:sz w:val="23"/>
                <w:szCs w:val="23"/>
              </w:rPr>
            </w:pPr>
          </w:p>
        </w:tc>
        <w:tc>
          <w:tcPr>
            <w:tcW w:w="1666" w:type="dxa"/>
          </w:tcPr>
          <w:p w:rsidR="00622E0D" w:rsidRPr="0004163E" w:rsidRDefault="008A3BE5" w:rsidP="009C572D">
            <w:pPr>
              <w:jc w:val="center"/>
              <w:rPr>
                <w:sz w:val="23"/>
                <w:szCs w:val="23"/>
              </w:rPr>
            </w:pPr>
            <w:r w:rsidRPr="0004163E">
              <w:rPr>
                <w:sz w:val="23"/>
                <w:szCs w:val="23"/>
              </w:rPr>
              <w:t>15</w:t>
            </w:r>
          </w:p>
        </w:tc>
      </w:tr>
      <w:tr w:rsidR="00622E0D" w:rsidRPr="009C572D" w:rsidTr="0004163E">
        <w:tc>
          <w:tcPr>
            <w:tcW w:w="664" w:type="dxa"/>
          </w:tcPr>
          <w:p w:rsidR="00622E0D" w:rsidRPr="0087413D" w:rsidRDefault="00622E0D" w:rsidP="009C572D">
            <w:pPr>
              <w:pStyle w:val="a9"/>
              <w:numPr>
                <w:ilvl w:val="0"/>
                <w:numId w:val="2"/>
              </w:numPr>
              <w:jc w:val="both"/>
              <w:rPr>
                <w:sz w:val="23"/>
                <w:szCs w:val="23"/>
              </w:rPr>
            </w:pPr>
          </w:p>
        </w:tc>
        <w:tc>
          <w:tcPr>
            <w:tcW w:w="3272" w:type="dxa"/>
          </w:tcPr>
          <w:p w:rsidR="00622E0D" w:rsidRPr="0004163E" w:rsidRDefault="00AF6C4F" w:rsidP="009C572D">
            <w:pPr>
              <w:jc w:val="both"/>
              <w:rPr>
                <w:sz w:val="23"/>
                <w:szCs w:val="23"/>
              </w:rPr>
            </w:pPr>
            <w:r w:rsidRPr="0004163E">
              <w:rPr>
                <w:sz w:val="23"/>
                <w:szCs w:val="23"/>
              </w:rPr>
              <w:t>Тема 1.2</w:t>
            </w:r>
            <w:r w:rsidR="004F727A" w:rsidRPr="0004163E">
              <w:rPr>
                <w:sz w:val="23"/>
                <w:szCs w:val="23"/>
              </w:rPr>
              <w:t>. Литературный язык - высшая форма развития национального языка</w:t>
            </w:r>
          </w:p>
        </w:tc>
        <w:tc>
          <w:tcPr>
            <w:tcW w:w="992" w:type="dxa"/>
            <w:gridSpan w:val="2"/>
          </w:tcPr>
          <w:p w:rsidR="00622E0D" w:rsidRPr="0004163E" w:rsidRDefault="008A3BE5" w:rsidP="009C572D">
            <w:pPr>
              <w:jc w:val="center"/>
              <w:rPr>
                <w:sz w:val="23"/>
                <w:szCs w:val="23"/>
              </w:rPr>
            </w:pPr>
            <w:r w:rsidRPr="0004163E">
              <w:rPr>
                <w:sz w:val="23"/>
                <w:szCs w:val="23"/>
              </w:rPr>
              <w:t>23</w:t>
            </w:r>
          </w:p>
        </w:tc>
        <w:tc>
          <w:tcPr>
            <w:tcW w:w="850" w:type="dxa"/>
            <w:gridSpan w:val="2"/>
          </w:tcPr>
          <w:p w:rsidR="00622E0D" w:rsidRPr="0004163E" w:rsidRDefault="00622E0D" w:rsidP="009C572D">
            <w:pPr>
              <w:jc w:val="center"/>
              <w:rPr>
                <w:sz w:val="23"/>
                <w:szCs w:val="23"/>
              </w:rPr>
            </w:pPr>
            <w:r w:rsidRPr="0004163E">
              <w:rPr>
                <w:sz w:val="23"/>
                <w:szCs w:val="23"/>
              </w:rPr>
              <w:t>2(1*)</w:t>
            </w:r>
          </w:p>
        </w:tc>
        <w:tc>
          <w:tcPr>
            <w:tcW w:w="1134" w:type="dxa"/>
            <w:gridSpan w:val="2"/>
          </w:tcPr>
          <w:p w:rsidR="00622E0D" w:rsidRPr="0004163E" w:rsidRDefault="00415E47" w:rsidP="009C572D">
            <w:pPr>
              <w:jc w:val="center"/>
              <w:rPr>
                <w:sz w:val="23"/>
                <w:szCs w:val="23"/>
              </w:rPr>
            </w:pPr>
            <w:r w:rsidRPr="0004163E">
              <w:rPr>
                <w:sz w:val="23"/>
                <w:szCs w:val="23"/>
              </w:rPr>
              <w:t>2</w:t>
            </w:r>
            <w:r w:rsidR="009A3549" w:rsidRPr="0004163E">
              <w:rPr>
                <w:sz w:val="23"/>
                <w:szCs w:val="23"/>
              </w:rPr>
              <w:t>(2*)</w:t>
            </w:r>
          </w:p>
        </w:tc>
        <w:tc>
          <w:tcPr>
            <w:tcW w:w="993" w:type="dxa"/>
            <w:gridSpan w:val="2"/>
          </w:tcPr>
          <w:p w:rsidR="00622E0D" w:rsidRPr="0004163E" w:rsidRDefault="00622E0D" w:rsidP="009C572D">
            <w:pPr>
              <w:rPr>
                <w:sz w:val="23"/>
                <w:szCs w:val="23"/>
              </w:rPr>
            </w:pPr>
          </w:p>
        </w:tc>
        <w:tc>
          <w:tcPr>
            <w:tcW w:w="1666" w:type="dxa"/>
          </w:tcPr>
          <w:p w:rsidR="00622E0D" w:rsidRPr="0004163E" w:rsidRDefault="008A3BE5" w:rsidP="009C572D">
            <w:pPr>
              <w:jc w:val="center"/>
              <w:rPr>
                <w:sz w:val="23"/>
                <w:szCs w:val="23"/>
              </w:rPr>
            </w:pPr>
            <w:r w:rsidRPr="0004163E">
              <w:rPr>
                <w:sz w:val="23"/>
                <w:szCs w:val="23"/>
              </w:rPr>
              <w:t>15</w:t>
            </w:r>
          </w:p>
        </w:tc>
      </w:tr>
      <w:tr w:rsidR="00622E0D" w:rsidRPr="009C572D" w:rsidTr="0004163E">
        <w:tc>
          <w:tcPr>
            <w:tcW w:w="664" w:type="dxa"/>
          </w:tcPr>
          <w:p w:rsidR="00622E0D" w:rsidRPr="0087413D" w:rsidRDefault="00622E0D" w:rsidP="009C572D">
            <w:pPr>
              <w:pStyle w:val="a9"/>
              <w:numPr>
                <w:ilvl w:val="0"/>
                <w:numId w:val="2"/>
              </w:numPr>
              <w:jc w:val="both"/>
              <w:rPr>
                <w:sz w:val="23"/>
                <w:szCs w:val="23"/>
              </w:rPr>
            </w:pPr>
          </w:p>
        </w:tc>
        <w:tc>
          <w:tcPr>
            <w:tcW w:w="3272" w:type="dxa"/>
          </w:tcPr>
          <w:p w:rsidR="00622E0D" w:rsidRPr="0004163E" w:rsidRDefault="00AF6C4F" w:rsidP="009C572D">
            <w:pPr>
              <w:jc w:val="both"/>
              <w:rPr>
                <w:sz w:val="23"/>
                <w:szCs w:val="23"/>
              </w:rPr>
            </w:pPr>
            <w:r w:rsidRPr="0004163E">
              <w:rPr>
                <w:sz w:val="23"/>
                <w:szCs w:val="23"/>
              </w:rPr>
              <w:t>Тема 1.3</w:t>
            </w:r>
            <w:r w:rsidR="004F727A" w:rsidRPr="0004163E">
              <w:rPr>
                <w:sz w:val="23"/>
                <w:szCs w:val="23"/>
              </w:rPr>
              <w:t>. Система норм русского литературного языка</w:t>
            </w:r>
            <w:r w:rsidR="00616A69" w:rsidRPr="0004163E">
              <w:rPr>
                <w:sz w:val="23"/>
                <w:szCs w:val="23"/>
              </w:rPr>
              <w:t>. Орфоэпические нормы русского языка.</w:t>
            </w:r>
          </w:p>
        </w:tc>
        <w:tc>
          <w:tcPr>
            <w:tcW w:w="992" w:type="dxa"/>
            <w:gridSpan w:val="2"/>
          </w:tcPr>
          <w:p w:rsidR="00622E0D" w:rsidRPr="0004163E" w:rsidRDefault="008A3BE5" w:rsidP="009C572D">
            <w:pPr>
              <w:jc w:val="center"/>
              <w:rPr>
                <w:sz w:val="23"/>
                <w:szCs w:val="23"/>
              </w:rPr>
            </w:pPr>
            <w:r w:rsidRPr="0004163E">
              <w:rPr>
                <w:sz w:val="23"/>
                <w:szCs w:val="23"/>
              </w:rPr>
              <w:t>23</w:t>
            </w:r>
          </w:p>
        </w:tc>
        <w:tc>
          <w:tcPr>
            <w:tcW w:w="850" w:type="dxa"/>
            <w:gridSpan w:val="2"/>
          </w:tcPr>
          <w:p w:rsidR="00622E0D" w:rsidRPr="0004163E" w:rsidRDefault="00622E0D" w:rsidP="009C572D">
            <w:pPr>
              <w:jc w:val="center"/>
              <w:rPr>
                <w:sz w:val="23"/>
                <w:szCs w:val="23"/>
              </w:rPr>
            </w:pPr>
            <w:r w:rsidRPr="0004163E">
              <w:rPr>
                <w:sz w:val="23"/>
                <w:szCs w:val="23"/>
              </w:rPr>
              <w:t>2</w:t>
            </w:r>
          </w:p>
        </w:tc>
        <w:tc>
          <w:tcPr>
            <w:tcW w:w="1134" w:type="dxa"/>
            <w:gridSpan w:val="2"/>
          </w:tcPr>
          <w:p w:rsidR="00622E0D" w:rsidRPr="0004163E" w:rsidRDefault="00415E47" w:rsidP="009C572D">
            <w:pPr>
              <w:jc w:val="center"/>
              <w:rPr>
                <w:sz w:val="23"/>
                <w:szCs w:val="23"/>
              </w:rPr>
            </w:pPr>
            <w:r w:rsidRPr="0004163E">
              <w:rPr>
                <w:sz w:val="23"/>
                <w:szCs w:val="23"/>
              </w:rPr>
              <w:t>2</w:t>
            </w:r>
          </w:p>
        </w:tc>
        <w:tc>
          <w:tcPr>
            <w:tcW w:w="993" w:type="dxa"/>
            <w:gridSpan w:val="2"/>
          </w:tcPr>
          <w:p w:rsidR="00622E0D" w:rsidRPr="0004163E" w:rsidRDefault="00622E0D" w:rsidP="009C572D">
            <w:pPr>
              <w:jc w:val="center"/>
              <w:rPr>
                <w:sz w:val="23"/>
                <w:szCs w:val="23"/>
              </w:rPr>
            </w:pPr>
          </w:p>
          <w:p w:rsidR="00B57713" w:rsidRPr="0004163E" w:rsidRDefault="00B57713" w:rsidP="009C572D">
            <w:pPr>
              <w:jc w:val="center"/>
              <w:rPr>
                <w:sz w:val="23"/>
                <w:szCs w:val="23"/>
              </w:rPr>
            </w:pPr>
          </w:p>
        </w:tc>
        <w:tc>
          <w:tcPr>
            <w:tcW w:w="1666" w:type="dxa"/>
          </w:tcPr>
          <w:p w:rsidR="00622E0D" w:rsidRPr="0004163E" w:rsidRDefault="008A3BE5" w:rsidP="009C572D">
            <w:pPr>
              <w:jc w:val="center"/>
              <w:rPr>
                <w:sz w:val="23"/>
                <w:szCs w:val="23"/>
              </w:rPr>
            </w:pPr>
            <w:r w:rsidRPr="0004163E">
              <w:rPr>
                <w:sz w:val="23"/>
                <w:szCs w:val="23"/>
              </w:rPr>
              <w:t>15</w:t>
            </w:r>
          </w:p>
        </w:tc>
      </w:tr>
      <w:tr w:rsidR="00622E0D" w:rsidRPr="009C572D" w:rsidTr="0004163E">
        <w:tc>
          <w:tcPr>
            <w:tcW w:w="664" w:type="dxa"/>
          </w:tcPr>
          <w:p w:rsidR="00622E0D" w:rsidRPr="0087413D" w:rsidRDefault="00622E0D" w:rsidP="009C572D">
            <w:pPr>
              <w:pStyle w:val="a9"/>
              <w:numPr>
                <w:ilvl w:val="0"/>
                <w:numId w:val="2"/>
              </w:numPr>
              <w:jc w:val="both"/>
              <w:rPr>
                <w:sz w:val="23"/>
                <w:szCs w:val="23"/>
              </w:rPr>
            </w:pPr>
          </w:p>
        </w:tc>
        <w:tc>
          <w:tcPr>
            <w:tcW w:w="3272" w:type="dxa"/>
          </w:tcPr>
          <w:p w:rsidR="00622E0D" w:rsidRPr="0004163E" w:rsidRDefault="00616A69" w:rsidP="009C572D">
            <w:pPr>
              <w:jc w:val="both"/>
              <w:rPr>
                <w:sz w:val="23"/>
                <w:szCs w:val="23"/>
              </w:rPr>
            </w:pPr>
            <w:r w:rsidRPr="0004163E">
              <w:rPr>
                <w:sz w:val="23"/>
                <w:szCs w:val="23"/>
              </w:rPr>
              <w:t>Тема</w:t>
            </w:r>
            <w:r w:rsidR="00285A8B" w:rsidRPr="0004163E">
              <w:rPr>
                <w:sz w:val="23"/>
                <w:szCs w:val="23"/>
              </w:rPr>
              <w:t> </w:t>
            </w:r>
            <w:r w:rsidR="00AF6C4F" w:rsidRPr="0004163E">
              <w:rPr>
                <w:sz w:val="23"/>
                <w:szCs w:val="23"/>
              </w:rPr>
              <w:t>1.4</w:t>
            </w:r>
            <w:r w:rsidRPr="0004163E">
              <w:rPr>
                <w:sz w:val="23"/>
                <w:szCs w:val="23"/>
              </w:rPr>
              <w:t>. Русская акцентология нормы постановки ударения</w:t>
            </w:r>
          </w:p>
        </w:tc>
        <w:tc>
          <w:tcPr>
            <w:tcW w:w="992" w:type="dxa"/>
            <w:gridSpan w:val="2"/>
          </w:tcPr>
          <w:p w:rsidR="00622E0D" w:rsidRPr="0004163E" w:rsidRDefault="008A3BE5" w:rsidP="009C572D">
            <w:pPr>
              <w:jc w:val="center"/>
              <w:rPr>
                <w:sz w:val="23"/>
                <w:szCs w:val="23"/>
              </w:rPr>
            </w:pPr>
            <w:r w:rsidRPr="0004163E">
              <w:rPr>
                <w:sz w:val="23"/>
                <w:szCs w:val="23"/>
              </w:rPr>
              <w:t>23</w:t>
            </w:r>
          </w:p>
        </w:tc>
        <w:tc>
          <w:tcPr>
            <w:tcW w:w="850" w:type="dxa"/>
            <w:gridSpan w:val="2"/>
          </w:tcPr>
          <w:p w:rsidR="00622E0D" w:rsidRPr="0004163E" w:rsidRDefault="00622E0D" w:rsidP="009C572D">
            <w:pPr>
              <w:jc w:val="center"/>
              <w:rPr>
                <w:sz w:val="23"/>
                <w:szCs w:val="23"/>
              </w:rPr>
            </w:pPr>
            <w:r w:rsidRPr="0004163E">
              <w:rPr>
                <w:sz w:val="23"/>
                <w:szCs w:val="23"/>
              </w:rPr>
              <w:t>2(1*)</w:t>
            </w:r>
          </w:p>
        </w:tc>
        <w:tc>
          <w:tcPr>
            <w:tcW w:w="1134" w:type="dxa"/>
            <w:gridSpan w:val="2"/>
          </w:tcPr>
          <w:p w:rsidR="00622E0D" w:rsidRPr="0004163E" w:rsidRDefault="00415E47" w:rsidP="009C572D">
            <w:pPr>
              <w:jc w:val="center"/>
              <w:rPr>
                <w:sz w:val="23"/>
                <w:szCs w:val="23"/>
              </w:rPr>
            </w:pPr>
            <w:r w:rsidRPr="0004163E">
              <w:rPr>
                <w:sz w:val="23"/>
                <w:szCs w:val="23"/>
              </w:rPr>
              <w:t>2</w:t>
            </w:r>
            <w:r w:rsidR="009A3549" w:rsidRPr="0004163E">
              <w:rPr>
                <w:sz w:val="23"/>
                <w:szCs w:val="23"/>
              </w:rPr>
              <w:t>(2*)</w:t>
            </w:r>
          </w:p>
        </w:tc>
        <w:tc>
          <w:tcPr>
            <w:tcW w:w="993" w:type="dxa"/>
            <w:gridSpan w:val="2"/>
          </w:tcPr>
          <w:p w:rsidR="00622E0D" w:rsidRPr="0004163E" w:rsidRDefault="00622E0D" w:rsidP="009C572D">
            <w:pPr>
              <w:jc w:val="center"/>
              <w:rPr>
                <w:sz w:val="23"/>
                <w:szCs w:val="23"/>
              </w:rPr>
            </w:pPr>
          </w:p>
        </w:tc>
        <w:tc>
          <w:tcPr>
            <w:tcW w:w="1666" w:type="dxa"/>
          </w:tcPr>
          <w:p w:rsidR="00622E0D" w:rsidRPr="0004163E" w:rsidRDefault="008A3BE5" w:rsidP="009C572D">
            <w:pPr>
              <w:jc w:val="center"/>
              <w:rPr>
                <w:sz w:val="23"/>
                <w:szCs w:val="23"/>
              </w:rPr>
            </w:pPr>
            <w:r w:rsidRPr="0004163E">
              <w:rPr>
                <w:sz w:val="23"/>
                <w:szCs w:val="23"/>
              </w:rPr>
              <w:t>15</w:t>
            </w:r>
          </w:p>
        </w:tc>
      </w:tr>
      <w:tr w:rsidR="00622E0D" w:rsidRPr="009C572D" w:rsidTr="0004163E">
        <w:tc>
          <w:tcPr>
            <w:tcW w:w="664" w:type="dxa"/>
          </w:tcPr>
          <w:p w:rsidR="00622E0D" w:rsidRPr="0087413D" w:rsidRDefault="00622E0D" w:rsidP="009C572D">
            <w:pPr>
              <w:pStyle w:val="a9"/>
              <w:numPr>
                <w:ilvl w:val="0"/>
                <w:numId w:val="2"/>
              </w:numPr>
              <w:jc w:val="both"/>
              <w:rPr>
                <w:sz w:val="23"/>
                <w:szCs w:val="23"/>
              </w:rPr>
            </w:pPr>
          </w:p>
        </w:tc>
        <w:tc>
          <w:tcPr>
            <w:tcW w:w="3272" w:type="dxa"/>
          </w:tcPr>
          <w:p w:rsidR="00622E0D" w:rsidRPr="0004163E" w:rsidRDefault="00616A69" w:rsidP="009C572D">
            <w:pPr>
              <w:jc w:val="both"/>
              <w:rPr>
                <w:sz w:val="23"/>
                <w:szCs w:val="23"/>
              </w:rPr>
            </w:pPr>
            <w:r w:rsidRPr="0004163E">
              <w:rPr>
                <w:sz w:val="23"/>
                <w:szCs w:val="23"/>
              </w:rPr>
              <w:t>Тема</w:t>
            </w:r>
            <w:r w:rsidR="00285A8B" w:rsidRPr="0004163E">
              <w:rPr>
                <w:sz w:val="23"/>
                <w:szCs w:val="23"/>
              </w:rPr>
              <w:t> </w:t>
            </w:r>
            <w:r w:rsidR="00AF6C4F" w:rsidRPr="0004163E">
              <w:rPr>
                <w:sz w:val="23"/>
                <w:szCs w:val="23"/>
              </w:rPr>
              <w:t>1.5</w:t>
            </w:r>
            <w:r w:rsidRPr="0004163E">
              <w:rPr>
                <w:sz w:val="23"/>
                <w:szCs w:val="23"/>
              </w:rPr>
              <w:t>. Лексика</w:t>
            </w:r>
            <w:r w:rsidR="00FD723F" w:rsidRPr="0004163E">
              <w:rPr>
                <w:sz w:val="23"/>
                <w:szCs w:val="23"/>
              </w:rPr>
              <w:t xml:space="preserve"> и фразеология</w:t>
            </w:r>
            <w:r w:rsidRPr="0004163E">
              <w:rPr>
                <w:sz w:val="23"/>
                <w:szCs w:val="23"/>
              </w:rPr>
              <w:t xml:space="preserve"> русского языка. Нормы словоупотребления</w:t>
            </w:r>
          </w:p>
        </w:tc>
        <w:tc>
          <w:tcPr>
            <w:tcW w:w="992" w:type="dxa"/>
            <w:gridSpan w:val="2"/>
          </w:tcPr>
          <w:p w:rsidR="00622E0D" w:rsidRPr="0004163E" w:rsidRDefault="008A3BE5" w:rsidP="009C572D">
            <w:pPr>
              <w:jc w:val="center"/>
              <w:rPr>
                <w:sz w:val="23"/>
                <w:szCs w:val="23"/>
              </w:rPr>
            </w:pPr>
            <w:r w:rsidRPr="0004163E">
              <w:rPr>
                <w:sz w:val="23"/>
                <w:szCs w:val="23"/>
              </w:rPr>
              <w:t>23</w:t>
            </w:r>
          </w:p>
        </w:tc>
        <w:tc>
          <w:tcPr>
            <w:tcW w:w="850" w:type="dxa"/>
            <w:gridSpan w:val="2"/>
          </w:tcPr>
          <w:p w:rsidR="00622E0D" w:rsidRPr="0004163E" w:rsidRDefault="00622E0D" w:rsidP="009C572D">
            <w:pPr>
              <w:jc w:val="center"/>
              <w:rPr>
                <w:sz w:val="23"/>
                <w:szCs w:val="23"/>
              </w:rPr>
            </w:pPr>
            <w:r w:rsidRPr="0004163E">
              <w:rPr>
                <w:sz w:val="23"/>
                <w:szCs w:val="23"/>
              </w:rPr>
              <w:t>2</w:t>
            </w:r>
          </w:p>
        </w:tc>
        <w:tc>
          <w:tcPr>
            <w:tcW w:w="1134" w:type="dxa"/>
            <w:gridSpan w:val="2"/>
          </w:tcPr>
          <w:p w:rsidR="00622E0D" w:rsidRPr="0004163E" w:rsidRDefault="00415E47" w:rsidP="009C572D">
            <w:pPr>
              <w:jc w:val="center"/>
              <w:rPr>
                <w:sz w:val="23"/>
                <w:szCs w:val="23"/>
              </w:rPr>
            </w:pPr>
            <w:r w:rsidRPr="0004163E">
              <w:rPr>
                <w:sz w:val="23"/>
                <w:szCs w:val="23"/>
              </w:rPr>
              <w:t>2</w:t>
            </w:r>
          </w:p>
        </w:tc>
        <w:tc>
          <w:tcPr>
            <w:tcW w:w="993" w:type="dxa"/>
            <w:gridSpan w:val="2"/>
          </w:tcPr>
          <w:p w:rsidR="00622E0D" w:rsidRPr="0004163E" w:rsidRDefault="00622E0D" w:rsidP="009C572D">
            <w:pPr>
              <w:jc w:val="center"/>
              <w:rPr>
                <w:sz w:val="23"/>
                <w:szCs w:val="23"/>
              </w:rPr>
            </w:pPr>
          </w:p>
        </w:tc>
        <w:tc>
          <w:tcPr>
            <w:tcW w:w="1666" w:type="dxa"/>
          </w:tcPr>
          <w:p w:rsidR="00622E0D" w:rsidRPr="0004163E" w:rsidRDefault="008A3BE5" w:rsidP="009C572D">
            <w:pPr>
              <w:jc w:val="center"/>
              <w:rPr>
                <w:sz w:val="23"/>
                <w:szCs w:val="23"/>
              </w:rPr>
            </w:pPr>
            <w:r w:rsidRPr="0004163E">
              <w:rPr>
                <w:sz w:val="23"/>
                <w:szCs w:val="23"/>
              </w:rPr>
              <w:t>1</w:t>
            </w:r>
            <w:r w:rsidR="00415E47" w:rsidRPr="0004163E">
              <w:rPr>
                <w:sz w:val="23"/>
                <w:szCs w:val="23"/>
              </w:rPr>
              <w:t>2</w:t>
            </w:r>
          </w:p>
        </w:tc>
      </w:tr>
      <w:tr w:rsidR="00622E0D" w:rsidRPr="009C572D" w:rsidTr="0004163E">
        <w:tc>
          <w:tcPr>
            <w:tcW w:w="664" w:type="dxa"/>
          </w:tcPr>
          <w:p w:rsidR="00622E0D" w:rsidRPr="0087413D" w:rsidRDefault="00622E0D" w:rsidP="009C572D">
            <w:pPr>
              <w:pStyle w:val="a9"/>
              <w:numPr>
                <w:ilvl w:val="0"/>
                <w:numId w:val="2"/>
              </w:numPr>
              <w:jc w:val="both"/>
              <w:rPr>
                <w:sz w:val="23"/>
                <w:szCs w:val="23"/>
              </w:rPr>
            </w:pPr>
          </w:p>
        </w:tc>
        <w:tc>
          <w:tcPr>
            <w:tcW w:w="3272" w:type="dxa"/>
          </w:tcPr>
          <w:p w:rsidR="00622E0D" w:rsidRPr="0004163E" w:rsidRDefault="00616A69" w:rsidP="009C572D">
            <w:pPr>
              <w:jc w:val="both"/>
              <w:rPr>
                <w:sz w:val="23"/>
                <w:szCs w:val="23"/>
              </w:rPr>
            </w:pPr>
            <w:r w:rsidRPr="0004163E">
              <w:rPr>
                <w:sz w:val="23"/>
                <w:szCs w:val="23"/>
              </w:rPr>
              <w:t>Тема</w:t>
            </w:r>
            <w:r w:rsidR="00285A8B" w:rsidRPr="0004163E">
              <w:rPr>
                <w:sz w:val="23"/>
                <w:szCs w:val="23"/>
              </w:rPr>
              <w:t> </w:t>
            </w:r>
            <w:r w:rsidR="00AF6C4F" w:rsidRPr="0004163E">
              <w:rPr>
                <w:sz w:val="23"/>
                <w:szCs w:val="23"/>
              </w:rPr>
              <w:t>1.6</w:t>
            </w:r>
            <w:r w:rsidRPr="0004163E">
              <w:rPr>
                <w:sz w:val="23"/>
                <w:szCs w:val="23"/>
              </w:rPr>
              <w:t>.</w:t>
            </w:r>
            <w:r w:rsidR="00323DB8" w:rsidRPr="0004163E">
              <w:rPr>
                <w:sz w:val="23"/>
                <w:szCs w:val="23"/>
              </w:rPr>
              <w:t xml:space="preserve"> Словообразование и словообразовательные средства языка.</w:t>
            </w:r>
          </w:p>
        </w:tc>
        <w:tc>
          <w:tcPr>
            <w:tcW w:w="992" w:type="dxa"/>
            <w:gridSpan w:val="2"/>
          </w:tcPr>
          <w:p w:rsidR="00622E0D" w:rsidRPr="0004163E" w:rsidRDefault="008A3BE5" w:rsidP="009C572D">
            <w:pPr>
              <w:jc w:val="center"/>
              <w:rPr>
                <w:sz w:val="23"/>
                <w:szCs w:val="23"/>
              </w:rPr>
            </w:pPr>
            <w:r w:rsidRPr="0004163E">
              <w:rPr>
                <w:sz w:val="23"/>
                <w:szCs w:val="23"/>
              </w:rPr>
              <w:t>21</w:t>
            </w:r>
          </w:p>
        </w:tc>
        <w:tc>
          <w:tcPr>
            <w:tcW w:w="850" w:type="dxa"/>
            <w:gridSpan w:val="2"/>
          </w:tcPr>
          <w:p w:rsidR="00622E0D" w:rsidRPr="0004163E" w:rsidRDefault="00415E47" w:rsidP="009C572D">
            <w:pPr>
              <w:jc w:val="center"/>
              <w:rPr>
                <w:sz w:val="23"/>
                <w:szCs w:val="23"/>
              </w:rPr>
            </w:pPr>
            <w:r w:rsidRPr="0004163E">
              <w:rPr>
                <w:sz w:val="23"/>
                <w:szCs w:val="23"/>
              </w:rPr>
              <w:t>2</w:t>
            </w:r>
          </w:p>
        </w:tc>
        <w:tc>
          <w:tcPr>
            <w:tcW w:w="1134" w:type="dxa"/>
            <w:gridSpan w:val="2"/>
          </w:tcPr>
          <w:p w:rsidR="00622E0D" w:rsidRPr="0004163E" w:rsidRDefault="00415E47" w:rsidP="009C572D">
            <w:pPr>
              <w:jc w:val="center"/>
              <w:rPr>
                <w:sz w:val="23"/>
                <w:szCs w:val="23"/>
              </w:rPr>
            </w:pPr>
            <w:r w:rsidRPr="0004163E">
              <w:rPr>
                <w:sz w:val="23"/>
                <w:szCs w:val="23"/>
              </w:rPr>
              <w:t>2</w:t>
            </w:r>
          </w:p>
        </w:tc>
        <w:tc>
          <w:tcPr>
            <w:tcW w:w="993" w:type="dxa"/>
            <w:gridSpan w:val="2"/>
          </w:tcPr>
          <w:p w:rsidR="00622E0D" w:rsidRPr="0004163E" w:rsidRDefault="00622E0D" w:rsidP="009C572D">
            <w:pPr>
              <w:rPr>
                <w:sz w:val="23"/>
                <w:szCs w:val="23"/>
              </w:rPr>
            </w:pPr>
          </w:p>
        </w:tc>
        <w:tc>
          <w:tcPr>
            <w:tcW w:w="1666" w:type="dxa"/>
          </w:tcPr>
          <w:p w:rsidR="00622E0D" w:rsidRPr="0004163E" w:rsidRDefault="008A3BE5" w:rsidP="009C572D">
            <w:pPr>
              <w:jc w:val="center"/>
              <w:rPr>
                <w:sz w:val="23"/>
                <w:szCs w:val="23"/>
              </w:rPr>
            </w:pPr>
            <w:r w:rsidRPr="0004163E">
              <w:rPr>
                <w:sz w:val="23"/>
                <w:szCs w:val="23"/>
              </w:rPr>
              <w:t>1</w:t>
            </w:r>
            <w:r w:rsidR="00415E47" w:rsidRPr="0004163E">
              <w:rPr>
                <w:sz w:val="23"/>
                <w:szCs w:val="23"/>
              </w:rPr>
              <w:t>2</w:t>
            </w:r>
          </w:p>
        </w:tc>
      </w:tr>
      <w:tr w:rsidR="00622E0D" w:rsidRPr="009C572D" w:rsidTr="0004163E">
        <w:tc>
          <w:tcPr>
            <w:tcW w:w="664" w:type="dxa"/>
          </w:tcPr>
          <w:p w:rsidR="00622E0D" w:rsidRPr="0087413D" w:rsidRDefault="00622E0D" w:rsidP="009C572D">
            <w:pPr>
              <w:pStyle w:val="a9"/>
              <w:numPr>
                <w:ilvl w:val="0"/>
                <w:numId w:val="2"/>
              </w:numPr>
              <w:jc w:val="both"/>
              <w:rPr>
                <w:sz w:val="23"/>
                <w:szCs w:val="23"/>
              </w:rPr>
            </w:pPr>
          </w:p>
        </w:tc>
        <w:tc>
          <w:tcPr>
            <w:tcW w:w="3272" w:type="dxa"/>
          </w:tcPr>
          <w:p w:rsidR="00622E0D" w:rsidRPr="0004163E" w:rsidRDefault="00AF6C4F" w:rsidP="009C572D">
            <w:pPr>
              <w:jc w:val="both"/>
              <w:rPr>
                <w:sz w:val="23"/>
                <w:szCs w:val="23"/>
              </w:rPr>
            </w:pPr>
            <w:r w:rsidRPr="0004163E">
              <w:rPr>
                <w:sz w:val="23"/>
                <w:szCs w:val="23"/>
              </w:rPr>
              <w:t>Тема</w:t>
            </w:r>
            <w:r w:rsidR="00285A8B" w:rsidRPr="0004163E">
              <w:rPr>
                <w:sz w:val="23"/>
                <w:szCs w:val="23"/>
              </w:rPr>
              <w:t> </w:t>
            </w:r>
            <w:r w:rsidRPr="0004163E">
              <w:rPr>
                <w:sz w:val="23"/>
                <w:szCs w:val="23"/>
              </w:rPr>
              <w:t>1.7</w:t>
            </w:r>
            <w:r w:rsidR="00FD723F" w:rsidRPr="0004163E">
              <w:rPr>
                <w:sz w:val="23"/>
                <w:szCs w:val="23"/>
              </w:rPr>
              <w:t>.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992" w:type="dxa"/>
            <w:gridSpan w:val="2"/>
          </w:tcPr>
          <w:p w:rsidR="00622E0D" w:rsidRPr="0004163E" w:rsidRDefault="008A3BE5" w:rsidP="009C572D">
            <w:pPr>
              <w:jc w:val="center"/>
              <w:rPr>
                <w:sz w:val="23"/>
                <w:szCs w:val="23"/>
              </w:rPr>
            </w:pPr>
            <w:r w:rsidRPr="0004163E">
              <w:rPr>
                <w:sz w:val="23"/>
                <w:szCs w:val="23"/>
              </w:rPr>
              <w:t>23</w:t>
            </w:r>
          </w:p>
        </w:tc>
        <w:tc>
          <w:tcPr>
            <w:tcW w:w="850" w:type="dxa"/>
            <w:gridSpan w:val="2"/>
          </w:tcPr>
          <w:p w:rsidR="00622E0D" w:rsidRPr="0004163E" w:rsidRDefault="00622E0D" w:rsidP="009C572D">
            <w:pPr>
              <w:jc w:val="center"/>
              <w:rPr>
                <w:sz w:val="23"/>
                <w:szCs w:val="23"/>
              </w:rPr>
            </w:pPr>
            <w:r w:rsidRPr="0004163E">
              <w:rPr>
                <w:sz w:val="23"/>
                <w:szCs w:val="23"/>
              </w:rPr>
              <w:t>2(1*)</w:t>
            </w:r>
          </w:p>
        </w:tc>
        <w:tc>
          <w:tcPr>
            <w:tcW w:w="1134" w:type="dxa"/>
            <w:gridSpan w:val="2"/>
          </w:tcPr>
          <w:p w:rsidR="00622E0D" w:rsidRPr="0004163E" w:rsidRDefault="00415E47" w:rsidP="009C572D">
            <w:pPr>
              <w:jc w:val="center"/>
              <w:rPr>
                <w:sz w:val="23"/>
                <w:szCs w:val="23"/>
              </w:rPr>
            </w:pPr>
            <w:r w:rsidRPr="0004163E">
              <w:rPr>
                <w:sz w:val="23"/>
                <w:szCs w:val="23"/>
              </w:rPr>
              <w:t>2</w:t>
            </w:r>
          </w:p>
        </w:tc>
        <w:tc>
          <w:tcPr>
            <w:tcW w:w="993" w:type="dxa"/>
            <w:gridSpan w:val="2"/>
          </w:tcPr>
          <w:p w:rsidR="00622E0D" w:rsidRPr="0004163E" w:rsidRDefault="00622E0D" w:rsidP="009C572D">
            <w:pPr>
              <w:rPr>
                <w:sz w:val="23"/>
                <w:szCs w:val="23"/>
              </w:rPr>
            </w:pPr>
          </w:p>
        </w:tc>
        <w:tc>
          <w:tcPr>
            <w:tcW w:w="1666" w:type="dxa"/>
          </w:tcPr>
          <w:p w:rsidR="00622E0D" w:rsidRPr="0004163E" w:rsidRDefault="008A3BE5" w:rsidP="009C572D">
            <w:pPr>
              <w:jc w:val="center"/>
              <w:rPr>
                <w:sz w:val="23"/>
                <w:szCs w:val="23"/>
              </w:rPr>
            </w:pPr>
            <w:r w:rsidRPr="0004163E">
              <w:rPr>
                <w:sz w:val="23"/>
                <w:szCs w:val="23"/>
              </w:rPr>
              <w:t>1</w:t>
            </w:r>
            <w:r w:rsidR="00415E47" w:rsidRPr="0004163E">
              <w:rPr>
                <w:sz w:val="23"/>
                <w:szCs w:val="23"/>
              </w:rPr>
              <w:t>2</w:t>
            </w:r>
          </w:p>
        </w:tc>
      </w:tr>
      <w:tr w:rsidR="00622E0D" w:rsidRPr="009C572D" w:rsidTr="0004163E">
        <w:tc>
          <w:tcPr>
            <w:tcW w:w="664" w:type="dxa"/>
          </w:tcPr>
          <w:p w:rsidR="00622E0D" w:rsidRPr="0087413D" w:rsidRDefault="00622E0D" w:rsidP="009C572D">
            <w:pPr>
              <w:pStyle w:val="a9"/>
              <w:numPr>
                <w:ilvl w:val="0"/>
                <w:numId w:val="2"/>
              </w:numPr>
              <w:jc w:val="both"/>
              <w:rPr>
                <w:sz w:val="23"/>
                <w:szCs w:val="23"/>
              </w:rPr>
            </w:pPr>
          </w:p>
        </w:tc>
        <w:tc>
          <w:tcPr>
            <w:tcW w:w="3272" w:type="dxa"/>
          </w:tcPr>
          <w:p w:rsidR="00622E0D" w:rsidRPr="0004163E" w:rsidRDefault="00AF6C4F" w:rsidP="00285A8B">
            <w:pPr>
              <w:jc w:val="both"/>
              <w:rPr>
                <w:sz w:val="23"/>
                <w:szCs w:val="23"/>
              </w:rPr>
            </w:pPr>
            <w:r w:rsidRPr="0004163E">
              <w:rPr>
                <w:sz w:val="23"/>
                <w:szCs w:val="23"/>
              </w:rPr>
              <w:t>Тема</w:t>
            </w:r>
            <w:r w:rsidR="00285A8B" w:rsidRPr="0004163E">
              <w:rPr>
                <w:sz w:val="23"/>
                <w:szCs w:val="23"/>
              </w:rPr>
              <w:t> </w:t>
            </w:r>
            <w:r w:rsidRPr="0004163E">
              <w:rPr>
                <w:sz w:val="23"/>
                <w:szCs w:val="23"/>
              </w:rPr>
              <w:t>1.8</w:t>
            </w:r>
            <w:r w:rsidR="00FD723F" w:rsidRPr="0004163E">
              <w:rPr>
                <w:sz w:val="23"/>
                <w:szCs w:val="23"/>
              </w:rPr>
              <w:t xml:space="preserve">. Синтаксические нормы. Синтаксис как учение о словосочетании, предложении и сложном </w:t>
            </w:r>
            <w:r w:rsidR="00FD723F" w:rsidRPr="0004163E">
              <w:rPr>
                <w:sz w:val="23"/>
                <w:szCs w:val="23"/>
              </w:rPr>
              <w:lastRenderedPageBreak/>
              <w:t>синтаксическом целом</w:t>
            </w:r>
          </w:p>
        </w:tc>
        <w:tc>
          <w:tcPr>
            <w:tcW w:w="992" w:type="dxa"/>
            <w:gridSpan w:val="2"/>
          </w:tcPr>
          <w:p w:rsidR="00622E0D" w:rsidRPr="0004163E" w:rsidRDefault="008A3BE5" w:rsidP="009C572D">
            <w:pPr>
              <w:jc w:val="center"/>
              <w:rPr>
                <w:sz w:val="23"/>
                <w:szCs w:val="23"/>
              </w:rPr>
            </w:pPr>
            <w:r w:rsidRPr="0004163E">
              <w:rPr>
                <w:sz w:val="23"/>
                <w:szCs w:val="23"/>
              </w:rPr>
              <w:lastRenderedPageBreak/>
              <w:t>23</w:t>
            </w:r>
          </w:p>
        </w:tc>
        <w:tc>
          <w:tcPr>
            <w:tcW w:w="850" w:type="dxa"/>
            <w:gridSpan w:val="2"/>
          </w:tcPr>
          <w:p w:rsidR="00622E0D" w:rsidRPr="0004163E" w:rsidRDefault="00415E47" w:rsidP="009C572D">
            <w:pPr>
              <w:jc w:val="center"/>
              <w:rPr>
                <w:sz w:val="23"/>
                <w:szCs w:val="23"/>
              </w:rPr>
            </w:pPr>
            <w:r w:rsidRPr="0004163E">
              <w:rPr>
                <w:sz w:val="23"/>
                <w:szCs w:val="23"/>
              </w:rPr>
              <w:t>4(2</w:t>
            </w:r>
            <w:r w:rsidR="00622E0D" w:rsidRPr="0004163E">
              <w:rPr>
                <w:sz w:val="23"/>
                <w:szCs w:val="23"/>
              </w:rPr>
              <w:t>*)</w:t>
            </w:r>
          </w:p>
        </w:tc>
        <w:tc>
          <w:tcPr>
            <w:tcW w:w="1134" w:type="dxa"/>
            <w:gridSpan w:val="2"/>
          </w:tcPr>
          <w:p w:rsidR="00622E0D" w:rsidRPr="0004163E" w:rsidRDefault="00415E47" w:rsidP="009C572D">
            <w:pPr>
              <w:jc w:val="center"/>
              <w:rPr>
                <w:sz w:val="23"/>
                <w:szCs w:val="23"/>
              </w:rPr>
            </w:pPr>
            <w:r w:rsidRPr="0004163E">
              <w:rPr>
                <w:sz w:val="23"/>
                <w:szCs w:val="23"/>
              </w:rPr>
              <w:t>4(2*)</w:t>
            </w:r>
          </w:p>
        </w:tc>
        <w:tc>
          <w:tcPr>
            <w:tcW w:w="993" w:type="dxa"/>
            <w:gridSpan w:val="2"/>
          </w:tcPr>
          <w:p w:rsidR="00622E0D" w:rsidRPr="0004163E" w:rsidRDefault="00622E0D" w:rsidP="009C572D">
            <w:pPr>
              <w:jc w:val="center"/>
              <w:rPr>
                <w:sz w:val="23"/>
                <w:szCs w:val="23"/>
              </w:rPr>
            </w:pPr>
          </w:p>
        </w:tc>
        <w:tc>
          <w:tcPr>
            <w:tcW w:w="1666" w:type="dxa"/>
          </w:tcPr>
          <w:p w:rsidR="00622E0D" w:rsidRPr="0004163E" w:rsidRDefault="008A3BE5" w:rsidP="009C572D">
            <w:pPr>
              <w:jc w:val="center"/>
              <w:rPr>
                <w:sz w:val="23"/>
                <w:szCs w:val="23"/>
              </w:rPr>
            </w:pPr>
            <w:r w:rsidRPr="0004163E">
              <w:rPr>
                <w:sz w:val="23"/>
                <w:szCs w:val="23"/>
              </w:rPr>
              <w:t>1</w:t>
            </w:r>
            <w:r w:rsidR="00415E47" w:rsidRPr="0004163E">
              <w:rPr>
                <w:sz w:val="23"/>
                <w:szCs w:val="23"/>
              </w:rPr>
              <w:t>2</w:t>
            </w:r>
          </w:p>
        </w:tc>
      </w:tr>
      <w:tr w:rsidR="00280C8C" w:rsidRPr="009C572D" w:rsidTr="0004163E">
        <w:tc>
          <w:tcPr>
            <w:tcW w:w="664" w:type="dxa"/>
          </w:tcPr>
          <w:p w:rsidR="00280C8C" w:rsidRPr="0087413D" w:rsidRDefault="00280C8C" w:rsidP="009C572D">
            <w:pPr>
              <w:jc w:val="both"/>
              <w:rPr>
                <w:sz w:val="23"/>
                <w:szCs w:val="23"/>
              </w:rPr>
            </w:pPr>
          </w:p>
        </w:tc>
        <w:tc>
          <w:tcPr>
            <w:tcW w:w="8907" w:type="dxa"/>
            <w:gridSpan w:val="10"/>
          </w:tcPr>
          <w:p w:rsidR="00280C8C" w:rsidRPr="0004163E" w:rsidRDefault="00280C8C" w:rsidP="009C572D">
            <w:pPr>
              <w:jc w:val="center"/>
              <w:rPr>
                <w:b/>
                <w:sz w:val="23"/>
                <w:szCs w:val="23"/>
              </w:rPr>
            </w:pPr>
            <w:r w:rsidRPr="0004163E">
              <w:rPr>
                <w:b/>
                <w:sz w:val="23"/>
                <w:szCs w:val="23"/>
              </w:rPr>
              <w:t xml:space="preserve">Раздел </w:t>
            </w:r>
            <w:r w:rsidRPr="0004163E">
              <w:rPr>
                <w:b/>
                <w:sz w:val="23"/>
                <w:szCs w:val="23"/>
                <w:lang w:val="en-US"/>
              </w:rPr>
              <w:t>II</w:t>
            </w:r>
            <w:r w:rsidRPr="0004163E">
              <w:rPr>
                <w:b/>
                <w:sz w:val="23"/>
                <w:szCs w:val="23"/>
              </w:rPr>
              <w:t xml:space="preserve">. Текст как речевое произведение </w:t>
            </w:r>
          </w:p>
        </w:tc>
      </w:tr>
      <w:tr w:rsidR="00FD723F" w:rsidRPr="009C572D" w:rsidTr="0004163E">
        <w:tc>
          <w:tcPr>
            <w:tcW w:w="664" w:type="dxa"/>
          </w:tcPr>
          <w:p w:rsidR="00FD723F" w:rsidRPr="0087413D" w:rsidRDefault="00C35C47" w:rsidP="009C572D">
            <w:pPr>
              <w:jc w:val="both"/>
              <w:rPr>
                <w:sz w:val="23"/>
                <w:szCs w:val="23"/>
              </w:rPr>
            </w:pPr>
            <w:r w:rsidRPr="0087413D">
              <w:rPr>
                <w:sz w:val="23"/>
                <w:szCs w:val="23"/>
              </w:rPr>
              <w:t>9.</w:t>
            </w:r>
          </w:p>
        </w:tc>
        <w:tc>
          <w:tcPr>
            <w:tcW w:w="3272" w:type="dxa"/>
          </w:tcPr>
          <w:p w:rsidR="00FD723F" w:rsidRPr="0004163E" w:rsidRDefault="00FD723F" w:rsidP="009C572D">
            <w:pPr>
              <w:jc w:val="both"/>
              <w:rPr>
                <w:sz w:val="23"/>
                <w:szCs w:val="23"/>
              </w:rPr>
            </w:pPr>
            <w:r w:rsidRPr="0004163E">
              <w:rPr>
                <w:sz w:val="23"/>
                <w:szCs w:val="23"/>
              </w:rPr>
              <w:t>Тема 2.1. Текст, его структура</w:t>
            </w:r>
          </w:p>
        </w:tc>
        <w:tc>
          <w:tcPr>
            <w:tcW w:w="796" w:type="dxa"/>
          </w:tcPr>
          <w:p w:rsidR="00FD723F" w:rsidRPr="0004163E" w:rsidRDefault="008A3BE5" w:rsidP="009C572D">
            <w:pPr>
              <w:jc w:val="center"/>
              <w:rPr>
                <w:sz w:val="23"/>
                <w:szCs w:val="23"/>
              </w:rPr>
            </w:pPr>
            <w:r w:rsidRPr="0004163E">
              <w:rPr>
                <w:sz w:val="23"/>
                <w:szCs w:val="23"/>
              </w:rPr>
              <w:t>2</w:t>
            </w:r>
            <w:r w:rsidR="00DA7E7F" w:rsidRPr="0004163E">
              <w:rPr>
                <w:sz w:val="23"/>
                <w:szCs w:val="23"/>
              </w:rPr>
              <w:t>6</w:t>
            </w:r>
          </w:p>
        </w:tc>
        <w:tc>
          <w:tcPr>
            <w:tcW w:w="824" w:type="dxa"/>
            <w:gridSpan w:val="2"/>
          </w:tcPr>
          <w:p w:rsidR="00FD723F" w:rsidRPr="0004163E" w:rsidRDefault="00415E47" w:rsidP="009C572D">
            <w:pPr>
              <w:jc w:val="center"/>
              <w:rPr>
                <w:sz w:val="23"/>
                <w:szCs w:val="23"/>
              </w:rPr>
            </w:pPr>
            <w:r w:rsidRPr="0004163E">
              <w:rPr>
                <w:sz w:val="23"/>
                <w:szCs w:val="23"/>
              </w:rPr>
              <w:t>-</w:t>
            </w:r>
          </w:p>
        </w:tc>
        <w:tc>
          <w:tcPr>
            <w:tcW w:w="1035" w:type="dxa"/>
            <w:gridSpan w:val="2"/>
          </w:tcPr>
          <w:p w:rsidR="00FD723F" w:rsidRPr="0004163E" w:rsidRDefault="00415E47" w:rsidP="009C572D">
            <w:pPr>
              <w:jc w:val="center"/>
              <w:rPr>
                <w:sz w:val="23"/>
                <w:szCs w:val="23"/>
              </w:rPr>
            </w:pPr>
            <w:r w:rsidRPr="0004163E">
              <w:rPr>
                <w:sz w:val="23"/>
                <w:szCs w:val="23"/>
              </w:rPr>
              <w:t>14</w:t>
            </w:r>
          </w:p>
        </w:tc>
        <w:tc>
          <w:tcPr>
            <w:tcW w:w="838" w:type="dxa"/>
            <w:gridSpan w:val="2"/>
          </w:tcPr>
          <w:p w:rsidR="00FD723F" w:rsidRPr="0004163E" w:rsidRDefault="00FD723F" w:rsidP="009C572D">
            <w:pPr>
              <w:jc w:val="center"/>
              <w:rPr>
                <w:sz w:val="23"/>
                <w:szCs w:val="23"/>
              </w:rPr>
            </w:pPr>
          </w:p>
        </w:tc>
        <w:tc>
          <w:tcPr>
            <w:tcW w:w="2142" w:type="dxa"/>
            <w:gridSpan w:val="2"/>
          </w:tcPr>
          <w:p w:rsidR="00FD723F" w:rsidRPr="0004163E" w:rsidRDefault="00DA7E7F" w:rsidP="009C572D">
            <w:pPr>
              <w:jc w:val="center"/>
              <w:rPr>
                <w:sz w:val="23"/>
                <w:szCs w:val="23"/>
              </w:rPr>
            </w:pPr>
            <w:r w:rsidRPr="0004163E">
              <w:rPr>
                <w:sz w:val="23"/>
                <w:szCs w:val="23"/>
              </w:rPr>
              <w:t>22</w:t>
            </w:r>
          </w:p>
        </w:tc>
      </w:tr>
      <w:tr w:rsidR="00FD723F" w:rsidRPr="009C572D" w:rsidTr="0004163E">
        <w:tc>
          <w:tcPr>
            <w:tcW w:w="664" w:type="dxa"/>
          </w:tcPr>
          <w:p w:rsidR="00FD723F" w:rsidRPr="0087413D" w:rsidRDefault="00C35C47" w:rsidP="009C572D">
            <w:pPr>
              <w:jc w:val="both"/>
              <w:rPr>
                <w:sz w:val="23"/>
                <w:szCs w:val="23"/>
              </w:rPr>
            </w:pPr>
            <w:r w:rsidRPr="0087413D">
              <w:rPr>
                <w:sz w:val="23"/>
                <w:szCs w:val="23"/>
              </w:rPr>
              <w:t>10.</w:t>
            </w:r>
          </w:p>
        </w:tc>
        <w:tc>
          <w:tcPr>
            <w:tcW w:w="3272" w:type="dxa"/>
          </w:tcPr>
          <w:p w:rsidR="00FD723F" w:rsidRPr="0004163E" w:rsidRDefault="00280C8C" w:rsidP="009C572D">
            <w:pPr>
              <w:jc w:val="both"/>
              <w:rPr>
                <w:sz w:val="23"/>
                <w:szCs w:val="23"/>
              </w:rPr>
            </w:pPr>
            <w:r w:rsidRPr="0004163E">
              <w:rPr>
                <w:sz w:val="23"/>
                <w:szCs w:val="23"/>
              </w:rPr>
              <w:t>Тема </w:t>
            </w:r>
            <w:r w:rsidR="00FD723F" w:rsidRPr="0004163E">
              <w:rPr>
                <w:sz w:val="23"/>
                <w:szCs w:val="23"/>
              </w:rPr>
              <w:t>2.2. Функциональные стили русского языка</w:t>
            </w:r>
          </w:p>
        </w:tc>
        <w:tc>
          <w:tcPr>
            <w:tcW w:w="796" w:type="dxa"/>
          </w:tcPr>
          <w:p w:rsidR="00FD723F" w:rsidRPr="0004163E" w:rsidRDefault="008A3BE5" w:rsidP="009C572D">
            <w:pPr>
              <w:jc w:val="center"/>
              <w:rPr>
                <w:sz w:val="23"/>
                <w:szCs w:val="23"/>
              </w:rPr>
            </w:pPr>
            <w:r w:rsidRPr="0004163E">
              <w:rPr>
                <w:sz w:val="23"/>
                <w:szCs w:val="23"/>
              </w:rPr>
              <w:t>2</w:t>
            </w:r>
            <w:r w:rsidR="00DA7E7F" w:rsidRPr="0004163E">
              <w:rPr>
                <w:sz w:val="23"/>
                <w:szCs w:val="23"/>
              </w:rPr>
              <w:t>8</w:t>
            </w:r>
          </w:p>
        </w:tc>
        <w:tc>
          <w:tcPr>
            <w:tcW w:w="824" w:type="dxa"/>
            <w:gridSpan w:val="2"/>
          </w:tcPr>
          <w:p w:rsidR="00FD723F" w:rsidRPr="0004163E" w:rsidRDefault="00415E47" w:rsidP="009C572D">
            <w:pPr>
              <w:jc w:val="center"/>
              <w:rPr>
                <w:sz w:val="23"/>
                <w:szCs w:val="23"/>
              </w:rPr>
            </w:pPr>
            <w:r w:rsidRPr="0004163E">
              <w:rPr>
                <w:sz w:val="23"/>
                <w:szCs w:val="23"/>
              </w:rPr>
              <w:t>-</w:t>
            </w:r>
          </w:p>
        </w:tc>
        <w:tc>
          <w:tcPr>
            <w:tcW w:w="1035" w:type="dxa"/>
            <w:gridSpan w:val="2"/>
          </w:tcPr>
          <w:p w:rsidR="00FD723F" w:rsidRPr="0004163E" w:rsidRDefault="00415E47" w:rsidP="009C572D">
            <w:pPr>
              <w:jc w:val="center"/>
              <w:rPr>
                <w:sz w:val="23"/>
                <w:szCs w:val="23"/>
              </w:rPr>
            </w:pPr>
            <w:r w:rsidRPr="0004163E">
              <w:rPr>
                <w:sz w:val="23"/>
                <w:szCs w:val="23"/>
              </w:rPr>
              <w:t>1</w:t>
            </w:r>
            <w:r w:rsidR="00865C42" w:rsidRPr="0004163E">
              <w:rPr>
                <w:sz w:val="23"/>
                <w:szCs w:val="23"/>
              </w:rPr>
              <w:t>6</w:t>
            </w:r>
          </w:p>
        </w:tc>
        <w:tc>
          <w:tcPr>
            <w:tcW w:w="838" w:type="dxa"/>
            <w:gridSpan w:val="2"/>
          </w:tcPr>
          <w:p w:rsidR="00FD723F" w:rsidRPr="0004163E" w:rsidRDefault="00FD723F" w:rsidP="009C572D">
            <w:pPr>
              <w:jc w:val="center"/>
              <w:rPr>
                <w:sz w:val="23"/>
                <w:szCs w:val="23"/>
              </w:rPr>
            </w:pPr>
          </w:p>
        </w:tc>
        <w:tc>
          <w:tcPr>
            <w:tcW w:w="2142" w:type="dxa"/>
            <w:gridSpan w:val="2"/>
          </w:tcPr>
          <w:p w:rsidR="00FD723F" w:rsidRPr="0004163E" w:rsidRDefault="00DA7E7F" w:rsidP="009C572D">
            <w:pPr>
              <w:jc w:val="center"/>
              <w:rPr>
                <w:sz w:val="23"/>
                <w:szCs w:val="23"/>
              </w:rPr>
            </w:pPr>
            <w:r w:rsidRPr="0004163E">
              <w:rPr>
                <w:sz w:val="23"/>
                <w:szCs w:val="23"/>
              </w:rPr>
              <w:t>22</w:t>
            </w:r>
          </w:p>
        </w:tc>
      </w:tr>
      <w:tr w:rsidR="00FD723F" w:rsidRPr="009C572D" w:rsidTr="0004163E">
        <w:tc>
          <w:tcPr>
            <w:tcW w:w="664" w:type="dxa"/>
          </w:tcPr>
          <w:p w:rsidR="00FD723F" w:rsidRPr="0087413D" w:rsidRDefault="00C35C47" w:rsidP="009C572D">
            <w:pPr>
              <w:jc w:val="both"/>
              <w:rPr>
                <w:sz w:val="23"/>
                <w:szCs w:val="23"/>
              </w:rPr>
            </w:pPr>
            <w:r w:rsidRPr="0087413D">
              <w:rPr>
                <w:sz w:val="23"/>
                <w:szCs w:val="23"/>
              </w:rPr>
              <w:t>11.</w:t>
            </w:r>
          </w:p>
        </w:tc>
        <w:tc>
          <w:tcPr>
            <w:tcW w:w="3272" w:type="dxa"/>
          </w:tcPr>
          <w:p w:rsidR="00FD723F" w:rsidRPr="0004163E" w:rsidRDefault="00FD723F" w:rsidP="009C572D">
            <w:pPr>
              <w:jc w:val="both"/>
              <w:rPr>
                <w:sz w:val="23"/>
                <w:szCs w:val="23"/>
              </w:rPr>
            </w:pPr>
            <w:r w:rsidRPr="0004163E">
              <w:rPr>
                <w:sz w:val="23"/>
                <w:szCs w:val="23"/>
              </w:rPr>
              <w:t>Тема 2.3. Жанры деловой и учебно-научной речи</w:t>
            </w:r>
          </w:p>
        </w:tc>
        <w:tc>
          <w:tcPr>
            <w:tcW w:w="796" w:type="dxa"/>
          </w:tcPr>
          <w:p w:rsidR="00FD723F" w:rsidRPr="0004163E" w:rsidRDefault="00DA7E7F" w:rsidP="009C572D">
            <w:pPr>
              <w:jc w:val="center"/>
              <w:rPr>
                <w:sz w:val="23"/>
                <w:szCs w:val="23"/>
              </w:rPr>
            </w:pPr>
            <w:r w:rsidRPr="0004163E">
              <w:rPr>
                <w:sz w:val="23"/>
                <w:szCs w:val="23"/>
              </w:rPr>
              <w:t>34</w:t>
            </w:r>
          </w:p>
        </w:tc>
        <w:tc>
          <w:tcPr>
            <w:tcW w:w="824" w:type="dxa"/>
            <w:gridSpan w:val="2"/>
          </w:tcPr>
          <w:p w:rsidR="00FD723F" w:rsidRPr="0004163E" w:rsidRDefault="00C35C47" w:rsidP="009C572D">
            <w:pPr>
              <w:jc w:val="center"/>
              <w:rPr>
                <w:sz w:val="23"/>
                <w:szCs w:val="23"/>
              </w:rPr>
            </w:pPr>
            <w:r w:rsidRPr="0004163E">
              <w:rPr>
                <w:sz w:val="23"/>
                <w:szCs w:val="23"/>
              </w:rPr>
              <w:t>-</w:t>
            </w:r>
          </w:p>
        </w:tc>
        <w:tc>
          <w:tcPr>
            <w:tcW w:w="1035" w:type="dxa"/>
            <w:gridSpan w:val="2"/>
          </w:tcPr>
          <w:p w:rsidR="00FD723F" w:rsidRPr="0004163E" w:rsidRDefault="00415E47" w:rsidP="009C572D">
            <w:pPr>
              <w:jc w:val="center"/>
              <w:rPr>
                <w:sz w:val="23"/>
                <w:szCs w:val="23"/>
              </w:rPr>
            </w:pPr>
            <w:r w:rsidRPr="0004163E">
              <w:rPr>
                <w:sz w:val="23"/>
                <w:szCs w:val="23"/>
              </w:rPr>
              <w:t>14</w:t>
            </w:r>
          </w:p>
        </w:tc>
        <w:tc>
          <w:tcPr>
            <w:tcW w:w="838" w:type="dxa"/>
            <w:gridSpan w:val="2"/>
          </w:tcPr>
          <w:p w:rsidR="00FD723F" w:rsidRPr="0004163E" w:rsidRDefault="00FD723F" w:rsidP="009C572D">
            <w:pPr>
              <w:jc w:val="center"/>
              <w:rPr>
                <w:sz w:val="23"/>
                <w:szCs w:val="23"/>
              </w:rPr>
            </w:pPr>
          </w:p>
        </w:tc>
        <w:tc>
          <w:tcPr>
            <w:tcW w:w="2142" w:type="dxa"/>
            <w:gridSpan w:val="2"/>
          </w:tcPr>
          <w:p w:rsidR="00FD723F" w:rsidRPr="0004163E" w:rsidRDefault="00DA7E7F" w:rsidP="009C572D">
            <w:pPr>
              <w:jc w:val="center"/>
              <w:rPr>
                <w:sz w:val="23"/>
                <w:szCs w:val="23"/>
              </w:rPr>
            </w:pPr>
            <w:r w:rsidRPr="0004163E">
              <w:rPr>
                <w:sz w:val="23"/>
                <w:szCs w:val="23"/>
              </w:rPr>
              <w:t>20</w:t>
            </w:r>
          </w:p>
        </w:tc>
      </w:tr>
      <w:tr w:rsidR="00052F5D" w:rsidRPr="009C572D" w:rsidTr="0004163E">
        <w:tc>
          <w:tcPr>
            <w:tcW w:w="3936" w:type="dxa"/>
            <w:gridSpan w:val="2"/>
          </w:tcPr>
          <w:p w:rsidR="00052F5D" w:rsidRPr="0004163E" w:rsidRDefault="00052F5D" w:rsidP="00052F5D">
            <w:pPr>
              <w:jc w:val="center"/>
              <w:rPr>
                <w:sz w:val="23"/>
                <w:szCs w:val="23"/>
              </w:rPr>
            </w:pPr>
            <w:r w:rsidRPr="0004163E">
              <w:rPr>
                <w:sz w:val="23"/>
                <w:szCs w:val="23"/>
              </w:rPr>
              <w:t>Промежуточная аттестация</w:t>
            </w:r>
          </w:p>
        </w:tc>
        <w:tc>
          <w:tcPr>
            <w:tcW w:w="796" w:type="dxa"/>
          </w:tcPr>
          <w:p w:rsidR="00052F5D" w:rsidRPr="0004163E" w:rsidRDefault="00052F5D" w:rsidP="00DA7E7F">
            <w:pPr>
              <w:jc w:val="center"/>
              <w:rPr>
                <w:sz w:val="23"/>
                <w:szCs w:val="23"/>
              </w:rPr>
            </w:pPr>
          </w:p>
        </w:tc>
        <w:tc>
          <w:tcPr>
            <w:tcW w:w="824" w:type="dxa"/>
            <w:gridSpan w:val="2"/>
          </w:tcPr>
          <w:p w:rsidR="00052F5D" w:rsidRPr="0004163E" w:rsidRDefault="00052F5D" w:rsidP="00DA7E7F">
            <w:pPr>
              <w:jc w:val="center"/>
              <w:rPr>
                <w:sz w:val="23"/>
                <w:szCs w:val="23"/>
              </w:rPr>
            </w:pPr>
          </w:p>
        </w:tc>
        <w:tc>
          <w:tcPr>
            <w:tcW w:w="1035" w:type="dxa"/>
            <w:gridSpan w:val="2"/>
          </w:tcPr>
          <w:p w:rsidR="00052F5D" w:rsidRPr="0004163E" w:rsidRDefault="00052F5D" w:rsidP="00DA7E7F">
            <w:pPr>
              <w:jc w:val="center"/>
              <w:rPr>
                <w:sz w:val="23"/>
                <w:szCs w:val="23"/>
              </w:rPr>
            </w:pPr>
            <w:r w:rsidRPr="0004163E">
              <w:rPr>
                <w:sz w:val="23"/>
                <w:szCs w:val="23"/>
              </w:rPr>
              <w:t>4**</w:t>
            </w:r>
          </w:p>
        </w:tc>
        <w:tc>
          <w:tcPr>
            <w:tcW w:w="838" w:type="dxa"/>
            <w:gridSpan w:val="2"/>
          </w:tcPr>
          <w:p w:rsidR="00052F5D" w:rsidRPr="0004163E" w:rsidRDefault="00052F5D" w:rsidP="00DA7E7F">
            <w:pPr>
              <w:jc w:val="center"/>
              <w:rPr>
                <w:sz w:val="23"/>
                <w:szCs w:val="23"/>
              </w:rPr>
            </w:pPr>
          </w:p>
        </w:tc>
        <w:tc>
          <w:tcPr>
            <w:tcW w:w="2142" w:type="dxa"/>
            <w:gridSpan w:val="2"/>
          </w:tcPr>
          <w:p w:rsidR="00052F5D" w:rsidRPr="0004163E" w:rsidRDefault="00052F5D" w:rsidP="00DA7E7F">
            <w:pPr>
              <w:jc w:val="center"/>
              <w:rPr>
                <w:sz w:val="23"/>
                <w:szCs w:val="23"/>
              </w:rPr>
            </w:pPr>
          </w:p>
        </w:tc>
      </w:tr>
      <w:tr w:rsidR="00052F5D" w:rsidRPr="009C572D" w:rsidTr="0004163E">
        <w:tc>
          <w:tcPr>
            <w:tcW w:w="3936" w:type="dxa"/>
            <w:gridSpan w:val="2"/>
          </w:tcPr>
          <w:p w:rsidR="00052F5D" w:rsidRPr="0004163E" w:rsidRDefault="00052F5D" w:rsidP="00052F5D">
            <w:pPr>
              <w:jc w:val="center"/>
              <w:rPr>
                <w:sz w:val="23"/>
                <w:szCs w:val="23"/>
              </w:rPr>
            </w:pPr>
            <w:r w:rsidRPr="0004163E">
              <w:rPr>
                <w:sz w:val="23"/>
                <w:szCs w:val="23"/>
              </w:rPr>
              <w:t>Итого</w:t>
            </w:r>
          </w:p>
        </w:tc>
        <w:tc>
          <w:tcPr>
            <w:tcW w:w="796" w:type="dxa"/>
          </w:tcPr>
          <w:p w:rsidR="00052F5D" w:rsidRPr="0004163E" w:rsidRDefault="00052F5D" w:rsidP="00DA7E7F">
            <w:pPr>
              <w:jc w:val="center"/>
              <w:rPr>
                <w:sz w:val="23"/>
                <w:szCs w:val="23"/>
              </w:rPr>
            </w:pPr>
            <w:r w:rsidRPr="0004163E">
              <w:rPr>
                <w:sz w:val="23"/>
                <w:szCs w:val="23"/>
              </w:rPr>
              <w:t>252</w:t>
            </w:r>
          </w:p>
        </w:tc>
        <w:tc>
          <w:tcPr>
            <w:tcW w:w="824" w:type="dxa"/>
            <w:gridSpan w:val="2"/>
          </w:tcPr>
          <w:p w:rsidR="00052F5D" w:rsidRPr="0004163E" w:rsidRDefault="00052F5D" w:rsidP="00DA7E7F">
            <w:pPr>
              <w:jc w:val="center"/>
              <w:rPr>
                <w:sz w:val="23"/>
                <w:szCs w:val="23"/>
              </w:rPr>
            </w:pPr>
            <w:r w:rsidRPr="0004163E">
              <w:rPr>
                <w:sz w:val="23"/>
                <w:szCs w:val="23"/>
              </w:rPr>
              <w:t>18</w:t>
            </w:r>
          </w:p>
        </w:tc>
        <w:tc>
          <w:tcPr>
            <w:tcW w:w="1035" w:type="dxa"/>
            <w:gridSpan w:val="2"/>
          </w:tcPr>
          <w:p w:rsidR="00052F5D" w:rsidRPr="0004163E" w:rsidRDefault="00052F5D" w:rsidP="00DA7E7F">
            <w:pPr>
              <w:jc w:val="center"/>
              <w:rPr>
                <w:sz w:val="23"/>
                <w:szCs w:val="23"/>
              </w:rPr>
            </w:pPr>
            <w:r w:rsidRPr="0004163E">
              <w:rPr>
                <w:sz w:val="23"/>
                <w:szCs w:val="23"/>
              </w:rPr>
              <w:t>62</w:t>
            </w:r>
          </w:p>
        </w:tc>
        <w:tc>
          <w:tcPr>
            <w:tcW w:w="838" w:type="dxa"/>
            <w:gridSpan w:val="2"/>
          </w:tcPr>
          <w:p w:rsidR="00052F5D" w:rsidRPr="0004163E" w:rsidRDefault="00052F5D" w:rsidP="00DA7E7F">
            <w:pPr>
              <w:jc w:val="center"/>
              <w:rPr>
                <w:sz w:val="23"/>
                <w:szCs w:val="23"/>
              </w:rPr>
            </w:pPr>
          </w:p>
        </w:tc>
        <w:tc>
          <w:tcPr>
            <w:tcW w:w="2142" w:type="dxa"/>
            <w:gridSpan w:val="2"/>
          </w:tcPr>
          <w:p w:rsidR="00052F5D" w:rsidRPr="0004163E" w:rsidRDefault="00052F5D" w:rsidP="00DA7E7F">
            <w:pPr>
              <w:jc w:val="center"/>
              <w:rPr>
                <w:sz w:val="23"/>
                <w:szCs w:val="23"/>
              </w:rPr>
            </w:pPr>
            <w:r w:rsidRPr="0004163E">
              <w:rPr>
                <w:sz w:val="23"/>
                <w:szCs w:val="23"/>
              </w:rPr>
              <w:t>172</w:t>
            </w:r>
          </w:p>
        </w:tc>
      </w:tr>
    </w:tbl>
    <w:p w:rsidR="00622E0D" w:rsidRPr="009C572D" w:rsidRDefault="00622E0D" w:rsidP="009C572D">
      <w:pPr>
        <w:ind w:left="360"/>
        <w:jc w:val="both"/>
      </w:pPr>
      <w:r w:rsidRPr="009C572D">
        <w:t>*- в интерактивной форме</w:t>
      </w:r>
    </w:p>
    <w:p w:rsidR="00052F5D" w:rsidRPr="0032333B" w:rsidRDefault="00052F5D" w:rsidP="00052F5D">
      <w:r w:rsidRPr="0032333B">
        <w:t>**включена в трудоемкость практических/семинарских/лабораторных занятий</w:t>
      </w:r>
    </w:p>
    <w:p w:rsidR="00622E0D" w:rsidRDefault="00622E0D" w:rsidP="009C572D">
      <w:pPr>
        <w:ind w:left="360"/>
        <w:jc w:val="both"/>
      </w:pPr>
    </w:p>
    <w:p w:rsidR="0004163E" w:rsidRDefault="0004163E" w:rsidP="009C572D">
      <w:pPr>
        <w:ind w:left="360"/>
        <w:jc w:val="both"/>
      </w:pPr>
    </w:p>
    <w:p w:rsidR="0004163E" w:rsidRPr="009C572D" w:rsidRDefault="0004163E" w:rsidP="009C572D">
      <w:pPr>
        <w:ind w:left="360"/>
        <w:jc w:val="both"/>
      </w:pPr>
    </w:p>
    <w:p w:rsidR="00622E0D" w:rsidRPr="00B657AE" w:rsidRDefault="00622E0D" w:rsidP="001E3CF9">
      <w:pPr>
        <w:pStyle w:val="a9"/>
        <w:numPr>
          <w:ilvl w:val="2"/>
          <w:numId w:val="19"/>
        </w:numPr>
        <w:jc w:val="both"/>
        <w:rPr>
          <w:i/>
        </w:rPr>
      </w:pPr>
      <w:r w:rsidRPr="00B657AE">
        <w:rPr>
          <w:i/>
        </w:rPr>
        <w:t>Заочная форма обучения</w:t>
      </w:r>
    </w:p>
    <w:tbl>
      <w:tblPr>
        <w:tblStyle w:val="a8"/>
        <w:tblW w:w="0" w:type="auto"/>
        <w:tblLayout w:type="fixed"/>
        <w:tblLook w:val="04A0" w:firstRow="1" w:lastRow="0" w:firstColumn="1" w:lastColumn="0" w:noHBand="0" w:noVBand="1"/>
      </w:tblPr>
      <w:tblGrid>
        <w:gridCol w:w="664"/>
        <w:gridCol w:w="3555"/>
        <w:gridCol w:w="851"/>
        <w:gridCol w:w="850"/>
        <w:gridCol w:w="992"/>
        <w:gridCol w:w="993"/>
        <w:gridCol w:w="1666"/>
      </w:tblGrid>
      <w:tr w:rsidR="005617DB" w:rsidRPr="009C572D" w:rsidTr="0004163E">
        <w:tc>
          <w:tcPr>
            <w:tcW w:w="664" w:type="dxa"/>
            <w:vMerge w:val="restart"/>
          </w:tcPr>
          <w:p w:rsidR="005617DB" w:rsidRPr="009C572D" w:rsidRDefault="005617DB" w:rsidP="009C572D">
            <w:pPr>
              <w:jc w:val="center"/>
              <w:rPr>
                <w:b/>
              </w:rPr>
            </w:pPr>
          </w:p>
          <w:p w:rsidR="005617DB" w:rsidRPr="009C572D" w:rsidRDefault="005617DB" w:rsidP="009C572D">
            <w:pPr>
              <w:jc w:val="center"/>
              <w:rPr>
                <w:b/>
              </w:rPr>
            </w:pPr>
            <w:r w:rsidRPr="009C572D">
              <w:rPr>
                <w:b/>
              </w:rPr>
              <w:t>№ п/п</w:t>
            </w:r>
          </w:p>
        </w:tc>
        <w:tc>
          <w:tcPr>
            <w:tcW w:w="3555" w:type="dxa"/>
            <w:vMerge w:val="restart"/>
          </w:tcPr>
          <w:p w:rsidR="005617DB" w:rsidRPr="009C572D" w:rsidRDefault="005617DB" w:rsidP="009C572D">
            <w:pPr>
              <w:jc w:val="center"/>
              <w:rPr>
                <w:b/>
              </w:rPr>
            </w:pPr>
          </w:p>
          <w:p w:rsidR="005617DB" w:rsidRPr="009C572D" w:rsidRDefault="005617DB" w:rsidP="009C572D">
            <w:pPr>
              <w:jc w:val="center"/>
              <w:rPr>
                <w:b/>
              </w:rPr>
            </w:pPr>
            <w:r w:rsidRPr="009C572D">
              <w:rPr>
                <w:b/>
              </w:rPr>
              <w:t>Раздел/тема</w:t>
            </w:r>
          </w:p>
        </w:tc>
        <w:tc>
          <w:tcPr>
            <w:tcW w:w="851" w:type="dxa"/>
            <w:vMerge w:val="restart"/>
          </w:tcPr>
          <w:p w:rsidR="005617DB" w:rsidRPr="009C572D" w:rsidRDefault="005617DB" w:rsidP="009C572D">
            <w:pPr>
              <w:jc w:val="center"/>
              <w:rPr>
                <w:b/>
              </w:rPr>
            </w:pPr>
          </w:p>
          <w:p w:rsidR="005617DB" w:rsidRPr="009C572D" w:rsidRDefault="005617DB" w:rsidP="009C572D">
            <w:pPr>
              <w:jc w:val="center"/>
              <w:rPr>
                <w:b/>
              </w:rPr>
            </w:pPr>
            <w:r w:rsidRPr="009C572D">
              <w:rPr>
                <w:b/>
              </w:rPr>
              <w:t>Всего час.</w:t>
            </w:r>
          </w:p>
        </w:tc>
        <w:tc>
          <w:tcPr>
            <w:tcW w:w="4501" w:type="dxa"/>
            <w:gridSpan w:val="4"/>
          </w:tcPr>
          <w:p w:rsidR="005617DB" w:rsidRPr="009C572D" w:rsidRDefault="005617DB" w:rsidP="009C572D">
            <w:pPr>
              <w:jc w:val="center"/>
              <w:rPr>
                <w:b/>
              </w:rPr>
            </w:pPr>
            <w:r w:rsidRPr="009C572D">
              <w:rPr>
                <w:b/>
              </w:rPr>
              <w:t>Виды учебной работы (в часах)</w:t>
            </w:r>
          </w:p>
        </w:tc>
      </w:tr>
      <w:tr w:rsidR="005617DB" w:rsidRPr="009C572D" w:rsidTr="0004163E">
        <w:tc>
          <w:tcPr>
            <w:tcW w:w="664" w:type="dxa"/>
            <w:vMerge/>
          </w:tcPr>
          <w:p w:rsidR="005617DB" w:rsidRPr="009C572D" w:rsidRDefault="005617DB" w:rsidP="009C572D">
            <w:pPr>
              <w:jc w:val="center"/>
              <w:rPr>
                <w:b/>
              </w:rPr>
            </w:pPr>
          </w:p>
        </w:tc>
        <w:tc>
          <w:tcPr>
            <w:tcW w:w="3555" w:type="dxa"/>
            <w:vMerge/>
          </w:tcPr>
          <w:p w:rsidR="005617DB" w:rsidRPr="009C572D" w:rsidRDefault="005617DB" w:rsidP="009C572D">
            <w:pPr>
              <w:jc w:val="center"/>
              <w:rPr>
                <w:b/>
              </w:rPr>
            </w:pPr>
          </w:p>
        </w:tc>
        <w:tc>
          <w:tcPr>
            <w:tcW w:w="851" w:type="dxa"/>
            <w:vMerge/>
          </w:tcPr>
          <w:p w:rsidR="005617DB" w:rsidRPr="009C572D" w:rsidRDefault="005617DB" w:rsidP="009C572D">
            <w:pPr>
              <w:jc w:val="center"/>
              <w:rPr>
                <w:b/>
              </w:rPr>
            </w:pPr>
          </w:p>
        </w:tc>
        <w:tc>
          <w:tcPr>
            <w:tcW w:w="2835" w:type="dxa"/>
            <w:gridSpan w:val="3"/>
          </w:tcPr>
          <w:p w:rsidR="005617DB" w:rsidRPr="009C572D" w:rsidRDefault="005617DB" w:rsidP="009C572D">
            <w:pPr>
              <w:jc w:val="center"/>
              <w:rPr>
                <w:b/>
              </w:rPr>
            </w:pPr>
            <w:r w:rsidRPr="009C572D">
              <w:rPr>
                <w:b/>
              </w:rPr>
              <w:t>Аудиторная работа</w:t>
            </w:r>
          </w:p>
        </w:tc>
        <w:tc>
          <w:tcPr>
            <w:tcW w:w="1666" w:type="dxa"/>
            <w:vMerge w:val="restart"/>
          </w:tcPr>
          <w:p w:rsidR="005617DB" w:rsidRPr="009C572D" w:rsidRDefault="005617DB" w:rsidP="009C572D">
            <w:pPr>
              <w:jc w:val="center"/>
              <w:rPr>
                <w:b/>
              </w:rPr>
            </w:pPr>
            <w:r w:rsidRPr="009C572D">
              <w:rPr>
                <w:b/>
              </w:rPr>
              <w:t>Самостоятельная работа</w:t>
            </w:r>
          </w:p>
        </w:tc>
      </w:tr>
      <w:tr w:rsidR="005617DB" w:rsidRPr="009C572D" w:rsidTr="0004163E">
        <w:tc>
          <w:tcPr>
            <w:tcW w:w="664" w:type="dxa"/>
            <w:vMerge/>
          </w:tcPr>
          <w:p w:rsidR="005617DB" w:rsidRPr="009C572D" w:rsidRDefault="005617DB" w:rsidP="009C572D">
            <w:pPr>
              <w:jc w:val="both"/>
            </w:pPr>
          </w:p>
        </w:tc>
        <w:tc>
          <w:tcPr>
            <w:tcW w:w="3555" w:type="dxa"/>
            <w:vMerge/>
          </w:tcPr>
          <w:p w:rsidR="005617DB" w:rsidRPr="009C572D" w:rsidRDefault="005617DB" w:rsidP="009C572D">
            <w:pPr>
              <w:jc w:val="both"/>
            </w:pPr>
          </w:p>
        </w:tc>
        <w:tc>
          <w:tcPr>
            <w:tcW w:w="851" w:type="dxa"/>
            <w:vMerge/>
          </w:tcPr>
          <w:p w:rsidR="005617DB" w:rsidRPr="009C572D" w:rsidRDefault="005617DB" w:rsidP="009C572D">
            <w:pPr>
              <w:jc w:val="both"/>
            </w:pPr>
          </w:p>
        </w:tc>
        <w:tc>
          <w:tcPr>
            <w:tcW w:w="850" w:type="dxa"/>
          </w:tcPr>
          <w:p w:rsidR="005617DB" w:rsidRPr="009C572D" w:rsidRDefault="005617DB" w:rsidP="009C572D">
            <w:pPr>
              <w:jc w:val="center"/>
              <w:rPr>
                <w:b/>
              </w:rPr>
            </w:pPr>
            <w:r w:rsidRPr="009C572D">
              <w:rPr>
                <w:b/>
              </w:rPr>
              <w:t>ЛК</w:t>
            </w:r>
          </w:p>
        </w:tc>
        <w:tc>
          <w:tcPr>
            <w:tcW w:w="992" w:type="dxa"/>
          </w:tcPr>
          <w:p w:rsidR="0004163E" w:rsidRDefault="005617DB" w:rsidP="009C572D">
            <w:pPr>
              <w:jc w:val="center"/>
              <w:rPr>
                <w:b/>
              </w:rPr>
            </w:pPr>
            <w:r w:rsidRPr="009C572D">
              <w:rPr>
                <w:b/>
              </w:rPr>
              <w:t>ПР\</w:t>
            </w:r>
          </w:p>
          <w:p w:rsidR="005617DB" w:rsidRPr="009C572D" w:rsidRDefault="005617DB" w:rsidP="009C572D">
            <w:pPr>
              <w:jc w:val="center"/>
              <w:rPr>
                <w:b/>
              </w:rPr>
            </w:pPr>
            <w:r w:rsidRPr="009C572D">
              <w:rPr>
                <w:b/>
              </w:rPr>
              <w:t>Лаб</w:t>
            </w:r>
          </w:p>
        </w:tc>
        <w:tc>
          <w:tcPr>
            <w:tcW w:w="993" w:type="dxa"/>
          </w:tcPr>
          <w:p w:rsidR="005617DB" w:rsidRPr="009C572D" w:rsidRDefault="005617DB" w:rsidP="009C572D">
            <w:pPr>
              <w:jc w:val="center"/>
              <w:rPr>
                <w:b/>
              </w:rPr>
            </w:pPr>
            <w:r w:rsidRPr="009C572D">
              <w:rPr>
                <w:b/>
              </w:rPr>
              <w:t>СЕМ</w:t>
            </w:r>
          </w:p>
        </w:tc>
        <w:tc>
          <w:tcPr>
            <w:tcW w:w="1666" w:type="dxa"/>
            <w:vMerge/>
          </w:tcPr>
          <w:p w:rsidR="005617DB" w:rsidRPr="009C572D" w:rsidRDefault="005617DB" w:rsidP="009C572D">
            <w:pPr>
              <w:jc w:val="both"/>
            </w:pPr>
          </w:p>
        </w:tc>
      </w:tr>
      <w:tr w:rsidR="005617DB" w:rsidRPr="009C572D" w:rsidTr="0004163E">
        <w:tc>
          <w:tcPr>
            <w:tcW w:w="664" w:type="dxa"/>
          </w:tcPr>
          <w:p w:rsidR="005617DB" w:rsidRPr="009C572D" w:rsidRDefault="005617DB" w:rsidP="009C572D">
            <w:pPr>
              <w:pStyle w:val="a9"/>
              <w:ind w:left="360"/>
              <w:jc w:val="both"/>
            </w:pPr>
          </w:p>
        </w:tc>
        <w:tc>
          <w:tcPr>
            <w:tcW w:w="3555" w:type="dxa"/>
          </w:tcPr>
          <w:p w:rsidR="005617DB" w:rsidRPr="009C572D" w:rsidRDefault="005617DB" w:rsidP="009C572D">
            <w:pPr>
              <w:pStyle w:val="11"/>
              <w:spacing w:after="0" w:line="240" w:lineRule="auto"/>
              <w:ind w:left="0"/>
              <w:jc w:val="both"/>
              <w:rPr>
                <w:rFonts w:ascii="Times New Roman" w:hAnsi="Times New Roman"/>
                <w:color w:val="000000"/>
                <w:spacing w:val="2"/>
                <w:sz w:val="24"/>
                <w:szCs w:val="24"/>
              </w:rPr>
            </w:pPr>
            <w:r w:rsidRPr="009C572D">
              <w:rPr>
                <w:rFonts w:ascii="Times New Roman" w:hAnsi="Times New Roman"/>
                <w:color w:val="000000"/>
                <w:spacing w:val="2"/>
                <w:sz w:val="24"/>
                <w:szCs w:val="24"/>
              </w:rPr>
              <w:t xml:space="preserve">Раздел </w:t>
            </w:r>
            <w:r w:rsidRPr="009C572D">
              <w:rPr>
                <w:rFonts w:ascii="Times New Roman" w:hAnsi="Times New Roman"/>
                <w:color w:val="000000"/>
                <w:spacing w:val="2"/>
                <w:sz w:val="24"/>
                <w:szCs w:val="24"/>
                <w:lang w:val="en-US"/>
              </w:rPr>
              <w:t>I</w:t>
            </w:r>
            <w:r w:rsidRPr="009C572D">
              <w:rPr>
                <w:rFonts w:ascii="Times New Roman" w:hAnsi="Times New Roman"/>
                <w:color w:val="000000"/>
                <w:spacing w:val="2"/>
                <w:sz w:val="24"/>
                <w:szCs w:val="24"/>
              </w:rPr>
              <w:t xml:space="preserve">. Современный русский язык и его нормы </w:t>
            </w:r>
          </w:p>
        </w:tc>
        <w:tc>
          <w:tcPr>
            <w:tcW w:w="851" w:type="dxa"/>
          </w:tcPr>
          <w:p w:rsidR="005617DB" w:rsidRPr="009C572D" w:rsidRDefault="005617DB" w:rsidP="009C572D">
            <w:pPr>
              <w:jc w:val="center"/>
            </w:pPr>
          </w:p>
        </w:tc>
        <w:tc>
          <w:tcPr>
            <w:tcW w:w="850" w:type="dxa"/>
          </w:tcPr>
          <w:p w:rsidR="005617DB" w:rsidRPr="009C572D" w:rsidRDefault="005617DB" w:rsidP="009C572D">
            <w:pPr>
              <w:jc w:val="center"/>
            </w:pPr>
          </w:p>
        </w:tc>
        <w:tc>
          <w:tcPr>
            <w:tcW w:w="992" w:type="dxa"/>
          </w:tcPr>
          <w:p w:rsidR="005617DB" w:rsidRPr="009C572D" w:rsidRDefault="005617DB" w:rsidP="009C572D">
            <w:pPr>
              <w:jc w:val="center"/>
            </w:pPr>
          </w:p>
        </w:tc>
        <w:tc>
          <w:tcPr>
            <w:tcW w:w="993" w:type="dxa"/>
          </w:tcPr>
          <w:p w:rsidR="005617DB" w:rsidRPr="009C572D" w:rsidRDefault="005617DB" w:rsidP="009C572D"/>
        </w:tc>
        <w:tc>
          <w:tcPr>
            <w:tcW w:w="1666" w:type="dxa"/>
          </w:tcPr>
          <w:p w:rsidR="005617DB" w:rsidRPr="009C572D" w:rsidRDefault="005617DB" w:rsidP="009C572D">
            <w:pPr>
              <w:jc w:val="center"/>
            </w:pPr>
          </w:p>
        </w:tc>
      </w:tr>
      <w:tr w:rsidR="005617DB" w:rsidRPr="009C572D" w:rsidTr="0004163E">
        <w:tc>
          <w:tcPr>
            <w:tcW w:w="664" w:type="dxa"/>
          </w:tcPr>
          <w:p w:rsidR="005617DB" w:rsidRPr="009C572D" w:rsidRDefault="005617DB" w:rsidP="001E3CF9">
            <w:pPr>
              <w:pStyle w:val="a9"/>
              <w:numPr>
                <w:ilvl w:val="0"/>
                <w:numId w:val="18"/>
              </w:numPr>
              <w:jc w:val="both"/>
            </w:pPr>
          </w:p>
        </w:tc>
        <w:tc>
          <w:tcPr>
            <w:tcW w:w="3555" w:type="dxa"/>
          </w:tcPr>
          <w:p w:rsidR="005617DB" w:rsidRPr="009C572D" w:rsidRDefault="00570EF3" w:rsidP="009C572D">
            <w:pPr>
              <w:jc w:val="both"/>
            </w:pPr>
            <w:r w:rsidRPr="009C572D">
              <w:t xml:space="preserve">Тема 1.1. </w:t>
            </w:r>
            <w:r w:rsidR="005617DB" w:rsidRPr="009C572D">
              <w:t xml:space="preserve">Язык и речь. Культура речи. Основные понятия курса. </w:t>
            </w:r>
          </w:p>
        </w:tc>
        <w:tc>
          <w:tcPr>
            <w:tcW w:w="851" w:type="dxa"/>
          </w:tcPr>
          <w:p w:rsidR="005617DB" w:rsidRPr="009C572D" w:rsidRDefault="008028F7" w:rsidP="009C572D">
            <w:pPr>
              <w:jc w:val="center"/>
            </w:pPr>
            <w:r>
              <w:t>22</w:t>
            </w:r>
          </w:p>
        </w:tc>
        <w:tc>
          <w:tcPr>
            <w:tcW w:w="850" w:type="dxa"/>
          </w:tcPr>
          <w:p w:rsidR="005617DB" w:rsidRPr="009C572D" w:rsidRDefault="0004277C" w:rsidP="009C572D">
            <w:pPr>
              <w:jc w:val="center"/>
            </w:pPr>
            <w:r>
              <w:t>2</w:t>
            </w:r>
          </w:p>
        </w:tc>
        <w:tc>
          <w:tcPr>
            <w:tcW w:w="992" w:type="dxa"/>
          </w:tcPr>
          <w:p w:rsidR="005617DB" w:rsidRPr="009C572D" w:rsidRDefault="005617DB" w:rsidP="009C572D">
            <w:pPr>
              <w:jc w:val="center"/>
            </w:pPr>
          </w:p>
        </w:tc>
        <w:tc>
          <w:tcPr>
            <w:tcW w:w="993" w:type="dxa"/>
          </w:tcPr>
          <w:p w:rsidR="005617DB" w:rsidRPr="009C572D" w:rsidRDefault="005617DB" w:rsidP="009C572D">
            <w:pPr>
              <w:jc w:val="center"/>
            </w:pPr>
          </w:p>
        </w:tc>
        <w:tc>
          <w:tcPr>
            <w:tcW w:w="1666" w:type="dxa"/>
          </w:tcPr>
          <w:p w:rsidR="005617DB" w:rsidRPr="009C572D" w:rsidRDefault="0004277C" w:rsidP="009C572D">
            <w:pPr>
              <w:jc w:val="center"/>
            </w:pPr>
            <w:r>
              <w:t>20</w:t>
            </w:r>
          </w:p>
        </w:tc>
      </w:tr>
      <w:tr w:rsidR="00570EF3" w:rsidRPr="009C572D" w:rsidTr="0004163E">
        <w:tc>
          <w:tcPr>
            <w:tcW w:w="664" w:type="dxa"/>
          </w:tcPr>
          <w:p w:rsidR="00570EF3" w:rsidRPr="009C572D" w:rsidRDefault="00570EF3" w:rsidP="001E3CF9">
            <w:pPr>
              <w:pStyle w:val="a9"/>
              <w:numPr>
                <w:ilvl w:val="0"/>
                <w:numId w:val="18"/>
              </w:numPr>
              <w:jc w:val="both"/>
            </w:pPr>
          </w:p>
        </w:tc>
        <w:tc>
          <w:tcPr>
            <w:tcW w:w="3555" w:type="dxa"/>
          </w:tcPr>
          <w:p w:rsidR="00570EF3" w:rsidRPr="009C572D" w:rsidRDefault="00570EF3" w:rsidP="009C572D">
            <w:pPr>
              <w:jc w:val="both"/>
            </w:pPr>
            <w:r w:rsidRPr="009C572D">
              <w:t>Тема 1.2. Литературный язык - высшая форма развития национального языка</w:t>
            </w:r>
          </w:p>
        </w:tc>
        <w:tc>
          <w:tcPr>
            <w:tcW w:w="851" w:type="dxa"/>
          </w:tcPr>
          <w:p w:rsidR="00570EF3" w:rsidRPr="009C572D" w:rsidRDefault="008028F7" w:rsidP="009C572D">
            <w:pPr>
              <w:jc w:val="center"/>
            </w:pPr>
            <w:r>
              <w:t>22</w:t>
            </w:r>
          </w:p>
        </w:tc>
        <w:tc>
          <w:tcPr>
            <w:tcW w:w="850" w:type="dxa"/>
          </w:tcPr>
          <w:p w:rsidR="00570EF3" w:rsidRPr="009C572D" w:rsidRDefault="00570EF3" w:rsidP="009C572D">
            <w:pPr>
              <w:jc w:val="center"/>
            </w:pPr>
          </w:p>
        </w:tc>
        <w:tc>
          <w:tcPr>
            <w:tcW w:w="992" w:type="dxa"/>
          </w:tcPr>
          <w:p w:rsidR="00570EF3" w:rsidRPr="009C572D" w:rsidRDefault="0004277C" w:rsidP="009C572D">
            <w:pPr>
              <w:jc w:val="center"/>
            </w:pPr>
            <w:r>
              <w:t>2(1*)</w:t>
            </w:r>
          </w:p>
        </w:tc>
        <w:tc>
          <w:tcPr>
            <w:tcW w:w="993" w:type="dxa"/>
          </w:tcPr>
          <w:p w:rsidR="00570EF3" w:rsidRPr="009C572D" w:rsidRDefault="00570EF3" w:rsidP="009C572D"/>
        </w:tc>
        <w:tc>
          <w:tcPr>
            <w:tcW w:w="1666" w:type="dxa"/>
          </w:tcPr>
          <w:p w:rsidR="00570EF3" w:rsidRDefault="0004277C" w:rsidP="0004277C">
            <w:pPr>
              <w:jc w:val="center"/>
            </w:pPr>
            <w:r>
              <w:t>20</w:t>
            </w:r>
          </w:p>
        </w:tc>
      </w:tr>
      <w:tr w:rsidR="0004277C" w:rsidRPr="009C572D" w:rsidTr="0004163E">
        <w:tc>
          <w:tcPr>
            <w:tcW w:w="664" w:type="dxa"/>
          </w:tcPr>
          <w:p w:rsidR="0004277C" w:rsidRPr="009C572D" w:rsidRDefault="0004277C" w:rsidP="001E3CF9">
            <w:pPr>
              <w:pStyle w:val="a9"/>
              <w:numPr>
                <w:ilvl w:val="0"/>
                <w:numId w:val="18"/>
              </w:numPr>
              <w:jc w:val="both"/>
            </w:pPr>
          </w:p>
        </w:tc>
        <w:tc>
          <w:tcPr>
            <w:tcW w:w="3555" w:type="dxa"/>
          </w:tcPr>
          <w:p w:rsidR="0004277C" w:rsidRPr="009C572D" w:rsidRDefault="0004277C" w:rsidP="009C572D">
            <w:pPr>
              <w:jc w:val="both"/>
            </w:pPr>
            <w:r w:rsidRPr="009C572D">
              <w:t>Тема</w:t>
            </w:r>
            <w:r w:rsidR="003B5BBE">
              <w:t> </w:t>
            </w:r>
            <w:r w:rsidRPr="009C572D">
              <w:t>1.3. Система норм русского литературного языка. Орфоэпические нормы русского языка.</w:t>
            </w:r>
          </w:p>
        </w:tc>
        <w:tc>
          <w:tcPr>
            <w:tcW w:w="851" w:type="dxa"/>
          </w:tcPr>
          <w:p w:rsidR="0004277C" w:rsidRPr="009C572D" w:rsidRDefault="008028F7" w:rsidP="008028F7">
            <w:pPr>
              <w:jc w:val="center"/>
            </w:pPr>
            <w:r>
              <w:t>20</w:t>
            </w:r>
          </w:p>
        </w:tc>
        <w:tc>
          <w:tcPr>
            <w:tcW w:w="850" w:type="dxa"/>
          </w:tcPr>
          <w:p w:rsidR="0004277C" w:rsidRPr="009C572D" w:rsidRDefault="0004277C" w:rsidP="009C572D">
            <w:pPr>
              <w:jc w:val="center"/>
            </w:pPr>
          </w:p>
        </w:tc>
        <w:tc>
          <w:tcPr>
            <w:tcW w:w="992" w:type="dxa"/>
          </w:tcPr>
          <w:p w:rsidR="0004277C" w:rsidRPr="009C572D" w:rsidRDefault="0004277C" w:rsidP="009C572D">
            <w:pPr>
              <w:jc w:val="center"/>
            </w:pPr>
          </w:p>
        </w:tc>
        <w:tc>
          <w:tcPr>
            <w:tcW w:w="993" w:type="dxa"/>
          </w:tcPr>
          <w:p w:rsidR="0004277C" w:rsidRPr="009C572D" w:rsidRDefault="0004277C" w:rsidP="009C572D">
            <w:pPr>
              <w:jc w:val="center"/>
            </w:pPr>
          </w:p>
        </w:tc>
        <w:tc>
          <w:tcPr>
            <w:tcW w:w="1666" w:type="dxa"/>
          </w:tcPr>
          <w:p w:rsidR="0004277C" w:rsidRPr="009C572D" w:rsidRDefault="0004277C" w:rsidP="00280C8C">
            <w:pPr>
              <w:jc w:val="center"/>
            </w:pPr>
            <w:r>
              <w:t>20</w:t>
            </w:r>
          </w:p>
        </w:tc>
      </w:tr>
      <w:tr w:rsidR="0004277C" w:rsidRPr="009C572D" w:rsidTr="0004163E">
        <w:tc>
          <w:tcPr>
            <w:tcW w:w="664" w:type="dxa"/>
          </w:tcPr>
          <w:p w:rsidR="0004277C" w:rsidRPr="009C572D" w:rsidRDefault="0004277C" w:rsidP="001E3CF9">
            <w:pPr>
              <w:pStyle w:val="a9"/>
              <w:numPr>
                <w:ilvl w:val="0"/>
                <w:numId w:val="18"/>
              </w:numPr>
              <w:jc w:val="both"/>
            </w:pPr>
          </w:p>
        </w:tc>
        <w:tc>
          <w:tcPr>
            <w:tcW w:w="3555" w:type="dxa"/>
          </w:tcPr>
          <w:p w:rsidR="0004277C" w:rsidRPr="009C572D" w:rsidRDefault="0004277C" w:rsidP="009C572D">
            <w:pPr>
              <w:jc w:val="both"/>
            </w:pPr>
            <w:r w:rsidRPr="009C572D">
              <w:t>Тема</w:t>
            </w:r>
            <w:r w:rsidR="003B5BBE">
              <w:t> </w:t>
            </w:r>
            <w:r w:rsidRPr="009C572D">
              <w:t>1.4. Русская акцентология нормы постановки ударения</w:t>
            </w:r>
          </w:p>
        </w:tc>
        <w:tc>
          <w:tcPr>
            <w:tcW w:w="851" w:type="dxa"/>
          </w:tcPr>
          <w:p w:rsidR="0004277C" w:rsidRPr="009C572D" w:rsidRDefault="008028F7" w:rsidP="009C572D">
            <w:pPr>
              <w:jc w:val="center"/>
            </w:pPr>
            <w:r>
              <w:t>22</w:t>
            </w:r>
          </w:p>
        </w:tc>
        <w:tc>
          <w:tcPr>
            <w:tcW w:w="850" w:type="dxa"/>
          </w:tcPr>
          <w:p w:rsidR="0004277C" w:rsidRPr="009C572D" w:rsidRDefault="0004277C" w:rsidP="009C572D">
            <w:pPr>
              <w:jc w:val="center"/>
            </w:pPr>
          </w:p>
        </w:tc>
        <w:tc>
          <w:tcPr>
            <w:tcW w:w="992" w:type="dxa"/>
          </w:tcPr>
          <w:p w:rsidR="0004277C" w:rsidRPr="009C572D" w:rsidRDefault="0004277C" w:rsidP="009C572D">
            <w:pPr>
              <w:jc w:val="center"/>
            </w:pPr>
            <w:r>
              <w:t>2(1*)</w:t>
            </w:r>
          </w:p>
        </w:tc>
        <w:tc>
          <w:tcPr>
            <w:tcW w:w="993" w:type="dxa"/>
          </w:tcPr>
          <w:p w:rsidR="0004277C" w:rsidRPr="009C572D" w:rsidRDefault="0004277C" w:rsidP="009C572D">
            <w:pPr>
              <w:jc w:val="center"/>
            </w:pPr>
          </w:p>
        </w:tc>
        <w:tc>
          <w:tcPr>
            <w:tcW w:w="1666" w:type="dxa"/>
          </w:tcPr>
          <w:p w:rsidR="0004277C" w:rsidRDefault="0004277C" w:rsidP="00280C8C">
            <w:pPr>
              <w:jc w:val="center"/>
            </w:pPr>
            <w:r>
              <w:t>20</w:t>
            </w:r>
          </w:p>
        </w:tc>
      </w:tr>
      <w:tr w:rsidR="0004277C" w:rsidRPr="009C572D" w:rsidTr="0004163E">
        <w:tc>
          <w:tcPr>
            <w:tcW w:w="664" w:type="dxa"/>
          </w:tcPr>
          <w:p w:rsidR="0004277C" w:rsidRPr="009C572D" w:rsidRDefault="0004277C" w:rsidP="001E3CF9">
            <w:pPr>
              <w:pStyle w:val="a9"/>
              <w:numPr>
                <w:ilvl w:val="0"/>
                <w:numId w:val="18"/>
              </w:numPr>
              <w:jc w:val="both"/>
            </w:pPr>
          </w:p>
        </w:tc>
        <w:tc>
          <w:tcPr>
            <w:tcW w:w="3555" w:type="dxa"/>
          </w:tcPr>
          <w:p w:rsidR="0004277C" w:rsidRPr="009C572D" w:rsidRDefault="0004277C" w:rsidP="00570EF3">
            <w:pPr>
              <w:jc w:val="both"/>
            </w:pPr>
            <w:r w:rsidRPr="009C572D">
              <w:t>Тема</w:t>
            </w:r>
            <w:r w:rsidR="003B5BBE">
              <w:t> </w:t>
            </w:r>
            <w:r w:rsidRPr="009C572D">
              <w:t xml:space="preserve">1.5. </w:t>
            </w:r>
          </w:p>
          <w:p w:rsidR="0004277C" w:rsidRPr="009C572D" w:rsidRDefault="0004277C" w:rsidP="009C572D">
            <w:pPr>
              <w:jc w:val="both"/>
            </w:pPr>
            <w:r w:rsidRPr="009C572D">
              <w:t>Лексика и фразеология русского языка. Нормы словоупотребления</w:t>
            </w:r>
          </w:p>
        </w:tc>
        <w:tc>
          <w:tcPr>
            <w:tcW w:w="851" w:type="dxa"/>
          </w:tcPr>
          <w:p w:rsidR="0004277C" w:rsidRPr="009C572D" w:rsidRDefault="008028F7" w:rsidP="009C572D">
            <w:pPr>
              <w:jc w:val="center"/>
            </w:pPr>
            <w:r>
              <w:t>20</w:t>
            </w:r>
          </w:p>
        </w:tc>
        <w:tc>
          <w:tcPr>
            <w:tcW w:w="850" w:type="dxa"/>
          </w:tcPr>
          <w:p w:rsidR="0004277C" w:rsidRPr="009C572D" w:rsidRDefault="0004277C" w:rsidP="009C572D"/>
        </w:tc>
        <w:tc>
          <w:tcPr>
            <w:tcW w:w="992" w:type="dxa"/>
          </w:tcPr>
          <w:p w:rsidR="0004277C" w:rsidRPr="009C572D" w:rsidRDefault="0004277C" w:rsidP="009C572D">
            <w:pPr>
              <w:jc w:val="center"/>
            </w:pPr>
          </w:p>
        </w:tc>
        <w:tc>
          <w:tcPr>
            <w:tcW w:w="993" w:type="dxa"/>
          </w:tcPr>
          <w:p w:rsidR="0004277C" w:rsidRPr="009C572D" w:rsidRDefault="0004277C" w:rsidP="009C572D">
            <w:pPr>
              <w:jc w:val="center"/>
            </w:pPr>
          </w:p>
        </w:tc>
        <w:tc>
          <w:tcPr>
            <w:tcW w:w="1666" w:type="dxa"/>
          </w:tcPr>
          <w:p w:rsidR="0004277C" w:rsidRPr="009C572D" w:rsidRDefault="0004277C" w:rsidP="00280C8C">
            <w:pPr>
              <w:jc w:val="center"/>
            </w:pPr>
            <w:r>
              <w:t>20</w:t>
            </w:r>
          </w:p>
        </w:tc>
      </w:tr>
      <w:tr w:rsidR="0004277C" w:rsidRPr="009C572D" w:rsidTr="0004163E">
        <w:tc>
          <w:tcPr>
            <w:tcW w:w="664" w:type="dxa"/>
          </w:tcPr>
          <w:p w:rsidR="0004277C" w:rsidRPr="009C572D" w:rsidRDefault="0004277C" w:rsidP="001E3CF9">
            <w:pPr>
              <w:pStyle w:val="a9"/>
              <w:numPr>
                <w:ilvl w:val="0"/>
                <w:numId w:val="18"/>
              </w:numPr>
              <w:jc w:val="both"/>
            </w:pPr>
          </w:p>
        </w:tc>
        <w:tc>
          <w:tcPr>
            <w:tcW w:w="3555" w:type="dxa"/>
          </w:tcPr>
          <w:p w:rsidR="0004277C" w:rsidRPr="009C572D" w:rsidRDefault="0004277C" w:rsidP="009C572D">
            <w:pPr>
              <w:jc w:val="both"/>
            </w:pPr>
            <w:r w:rsidRPr="009C572D">
              <w:t>Тема1.6. Словообразование и словообразовательные средства языка.</w:t>
            </w:r>
          </w:p>
        </w:tc>
        <w:tc>
          <w:tcPr>
            <w:tcW w:w="851" w:type="dxa"/>
          </w:tcPr>
          <w:p w:rsidR="0004277C" w:rsidRPr="009C572D" w:rsidRDefault="008028F7" w:rsidP="009C572D">
            <w:pPr>
              <w:jc w:val="center"/>
            </w:pPr>
            <w:r>
              <w:t>22</w:t>
            </w:r>
          </w:p>
        </w:tc>
        <w:tc>
          <w:tcPr>
            <w:tcW w:w="850" w:type="dxa"/>
          </w:tcPr>
          <w:p w:rsidR="0004277C" w:rsidRPr="009C572D" w:rsidRDefault="0004277C" w:rsidP="009C572D">
            <w:pPr>
              <w:jc w:val="center"/>
            </w:pPr>
          </w:p>
        </w:tc>
        <w:tc>
          <w:tcPr>
            <w:tcW w:w="992" w:type="dxa"/>
          </w:tcPr>
          <w:p w:rsidR="0004277C" w:rsidRPr="009C572D" w:rsidRDefault="0004277C" w:rsidP="009C572D">
            <w:pPr>
              <w:jc w:val="center"/>
            </w:pPr>
            <w:r>
              <w:t>2(1*)</w:t>
            </w:r>
          </w:p>
        </w:tc>
        <w:tc>
          <w:tcPr>
            <w:tcW w:w="993" w:type="dxa"/>
          </w:tcPr>
          <w:p w:rsidR="0004277C" w:rsidRPr="009C572D" w:rsidRDefault="0004277C" w:rsidP="009C572D"/>
        </w:tc>
        <w:tc>
          <w:tcPr>
            <w:tcW w:w="1666" w:type="dxa"/>
          </w:tcPr>
          <w:p w:rsidR="0004277C" w:rsidRDefault="0004277C" w:rsidP="00280C8C">
            <w:pPr>
              <w:jc w:val="center"/>
            </w:pPr>
            <w:r>
              <w:t>20</w:t>
            </w:r>
          </w:p>
        </w:tc>
      </w:tr>
      <w:tr w:rsidR="0004277C" w:rsidRPr="009C572D" w:rsidTr="0004163E">
        <w:tc>
          <w:tcPr>
            <w:tcW w:w="664" w:type="dxa"/>
          </w:tcPr>
          <w:p w:rsidR="0004277C" w:rsidRPr="009C572D" w:rsidRDefault="0004277C" w:rsidP="001E3CF9">
            <w:pPr>
              <w:pStyle w:val="a9"/>
              <w:numPr>
                <w:ilvl w:val="0"/>
                <w:numId w:val="18"/>
              </w:numPr>
              <w:jc w:val="both"/>
            </w:pPr>
          </w:p>
        </w:tc>
        <w:tc>
          <w:tcPr>
            <w:tcW w:w="3555" w:type="dxa"/>
          </w:tcPr>
          <w:p w:rsidR="0004277C" w:rsidRPr="009C572D" w:rsidRDefault="0004277C" w:rsidP="009C572D">
            <w:pPr>
              <w:jc w:val="both"/>
            </w:pPr>
            <w:r w:rsidRPr="009C572D">
              <w:t>Тема 1.7.Морфологические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851" w:type="dxa"/>
          </w:tcPr>
          <w:p w:rsidR="0004277C" w:rsidRPr="009C572D" w:rsidRDefault="008028F7" w:rsidP="009C572D">
            <w:pPr>
              <w:jc w:val="center"/>
            </w:pPr>
            <w:r>
              <w:t>22</w:t>
            </w:r>
          </w:p>
        </w:tc>
        <w:tc>
          <w:tcPr>
            <w:tcW w:w="850" w:type="dxa"/>
          </w:tcPr>
          <w:p w:rsidR="0004277C" w:rsidRPr="009C572D" w:rsidRDefault="0004277C" w:rsidP="009C572D">
            <w:pPr>
              <w:jc w:val="center"/>
            </w:pPr>
          </w:p>
        </w:tc>
        <w:tc>
          <w:tcPr>
            <w:tcW w:w="992" w:type="dxa"/>
          </w:tcPr>
          <w:p w:rsidR="0004277C" w:rsidRPr="009C572D" w:rsidRDefault="0004277C" w:rsidP="009C572D">
            <w:pPr>
              <w:jc w:val="center"/>
            </w:pPr>
            <w:r>
              <w:t>2</w:t>
            </w:r>
          </w:p>
        </w:tc>
        <w:tc>
          <w:tcPr>
            <w:tcW w:w="993" w:type="dxa"/>
          </w:tcPr>
          <w:p w:rsidR="0004277C" w:rsidRPr="009C572D" w:rsidRDefault="0004277C" w:rsidP="009C572D"/>
        </w:tc>
        <w:tc>
          <w:tcPr>
            <w:tcW w:w="1666" w:type="dxa"/>
          </w:tcPr>
          <w:p w:rsidR="0004277C" w:rsidRPr="009C572D" w:rsidRDefault="0004277C" w:rsidP="00280C8C">
            <w:pPr>
              <w:jc w:val="center"/>
            </w:pPr>
            <w:r>
              <w:t>20</w:t>
            </w:r>
          </w:p>
        </w:tc>
      </w:tr>
      <w:tr w:rsidR="0004277C" w:rsidRPr="009C572D" w:rsidTr="0004163E">
        <w:tc>
          <w:tcPr>
            <w:tcW w:w="664" w:type="dxa"/>
          </w:tcPr>
          <w:p w:rsidR="0004277C" w:rsidRPr="009C572D" w:rsidRDefault="0004277C" w:rsidP="001E3CF9">
            <w:pPr>
              <w:pStyle w:val="a9"/>
              <w:numPr>
                <w:ilvl w:val="0"/>
                <w:numId w:val="18"/>
              </w:numPr>
              <w:jc w:val="both"/>
            </w:pPr>
          </w:p>
        </w:tc>
        <w:tc>
          <w:tcPr>
            <w:tcW w:w="3555" w:type="dxa"/>
          </w:tcPr>
          <w:p w:rsidR="0004277C" w:rsidRDefault="0004277C" w:rsidP="00570EF3">
            <w:pPr>
              <w:jc w:val="both"/>
            </w:pPr>
            <w:r w:rsidRPr="00570EF3">
              <w:t>Тема 1.</w:t>
            </w:r>
            <w:r>
              <w:t>8</w:t>
            </w:r>
            <w:r w:rsidRPr="00570EF3">
              <w:t xml:space="preserve">. </w:t>
            </w:r>
          </w:p>
          <w:p w:rsidR="0004277C" w:rsidRPr="009C572D" w:rsidRDefault="0004277C" w:rsidP="00570EF3">
            <w:pPr>
              <w:jc w:val="both"/>
            </w:pPr>
            <w:r w:rsidRPr="009C572D">
              <w:t>Синтаксические нормы. Синтаксис как учение о словосочетании, предложении и сложном синтаксическом целом</w:t>
            </w:r>
          </w:p>
        </w:tc>
        <w:tc>
          <w:tcPr>
            <w:tcW w:w="851" w:type="dxa"/>
          </w:tcPr>
          <w:p w:rsidR="0004277C" w:rsidRPr="009C572D" w:rsidRDefault="008028F7" w:rsidP="009C572D">
            <w:pPr>
              <w:jc w:val="center"/>
            </w:pPr>
            <w:r>
              <w:t>22</w:t>
            </w:r>
          </w:p>
        </w:tc>
        <w:tc>
          <w:tcPr>
            <w:tcW w:w="850" w:type="dxa"/>
          </w:tcPr>
          <w:p w:rsidR="0004277C" w:rsidRPr="009C572D" w:rsidRDefault="0004277C" w:rsidP="009C572D">
            <w:pPr>
              <w:jc w:val="center"/>
            </w:pPr>
          </w:p>
        </w:tc>
        <w:tc>
          <w:tcPr>
            <w:tcW w:w="992" w:type="dxa"/>
          </w:tcPr>
          <w:p w:rsidR="0004277C" w:rsidRPr="009C572D" w:rsidRDefault="0004277C" w:rsidP="009C572D">
            <w:pPr>
              <w:jc w:val="center"/>
            </w:pPr>
            <w:r>
              <w:t>2(1*)</w:t>
            </w:r>
          </w:p>
        </w:tc>
        <w:tc>
          <w:tcPr>
            <w:tcW w:w="993" w:type="dxa"/>
          </w:tcPr>
          <w:p w:rsidR="0004277C" w:rsidRPr="009C572D" w:rsidRDefault="0004277C" w:rsidP="009C572D">
            <w:pPr>
              <w:jc w:val="center"/>
            </w:pPr>
          </w:p>
        </w:tc>
        <w:tc>
          <w:tcPr>
            <w:tcW w:w="1666" w:type="dxa"/>
          </w:tcPr>
          <w:p w:rsidR="0004277C" w:rsidRDefault="0004277C" w:rsidP="00280C8C">
            <w:pPr>
              <w:jc w:val="center"/>
            </w:pPr>
            <w:r>
              <w:t>20</w:t>
            </w:r>
          </w:p>
        </w:tc>
      </w:tr>
      <w:tr w:rsidR="0004277C" w:rsidRPr="009C572D" w:rsidTr="0004163E">
        <w:tc>
          <w:tcPr>
            <w:tcW w:w="664" w:type="dxa"/>
          </w:tcPr>
          <w:p w:rsidR="0004277C" w:rsidRPr="009C572D" w:rsidRDefault="0004277C" w:rsidP="009C572D">
            <w:pPr>
              <w:jc w:val="both"/>
            </w:pPr>
          </w:p>
        </w:tc>
        <w:tc>
          <w:tcPr>
            <w:tcW w:w="3555" w:type="dxa"/>
          </w:tcPr>
          <w:p w:rsidR="0004277C" w:rsidRPr="009C572D" w:rsidRDefault="0004277C" w:rsidP="009C572D">
            <w:pPr>
              <w:jc w:val="both"/>
            </w:pPr>
            <w:r w:rsidRPr="009C572D">
              <w:t xml:space="preserve">Раздел </w:t>
            </w:r>
            <w:r w:rsidRPr="009C572D">
              <w:rPr>
                <w:lang w:val="en-US"/>
              </w:rPr>
              <w:t>II</w:t>
            </w:r>
            <w:r w:rsidRPr="009C572D">
              <w:t xml:space="preserve">. Текст как речевое </w:t>
            </w:r>
            <w:r w:rsidRPr="009C572D">
              <w:lastRenderedPageBreak/>
              <w:t xml:space="preserve">произведение </w:t>
            </w:r>
          </w:p>
        </w:tc>
        <w:tc>
          <w:tcPr>
            <w:tcW w:w="851" w:type="dxa"/>
          </w:tcPr>
          <w:p w:rsidR="0004277C" w:rsidRPr="009C572D" w:rsidRDefault="0004277C" w:rsidP="009C572D">
            <w:pPr>
              <w:jc w:val="center"/>
            </w:pPr>
          </w:p>
        </w:tc>
        <w:tc>
          <w:tcPr>
            <w:tcW w:w="850" w:type="dxa"/>
          </w:tcPr>
          <w:p w:rsidR="0004277C" w:rsidRPr="009C572D" w:rsidRDefault="0004277C" w:rsidP="009C572D">
            <w:pPr>
              <w:jc w:val="center"/>
            </w:pPr>
          </w:p>
        </w:tc>
        <w:tc>
          <w:tcPr>
            <w:tcW w:w="992" w:type="dxa"/>
          </w:tcPr>
          <w:p w:rsidR="0004277C" w:rsidRPr="009C572D" w:rsidRDefault="0004277C" w:rsidP="009C572D">
            <w:pPr>
              <w:jc w:val="center"/>
            </w:pPr>
          </w:p>
        </w:tc>
        <w:tc>
          <w:tcPr>
            <w:tcW w:w="993" w:type="dxa"/>
          </w:tcPr>
          <w:p w:rsidR="0004277C" w:rsidRPr="009C572D" w:rsidRDefault="0004277C" w:rsidP="009C572D">
            <w:pPr>
              <w:jc w:val="center"/>
            </w:pPr>
          </w:p>
        </w:tc>
        <w:tc>
          <w:tcPr>
            <w:tcW w:w="1666" w:type="dxa"/>
          </w:tcPr>
          <w:p w:rsidR="0004277C" w:rsidRPr="009C572D" w:rsidRDefault="0004277C" w:rsidP="009C572D">
            <w:pPr>
              <w:jc w:val="center"/>
            </w:pPr>
          </w:p>
        </w:tc>
      </w:tr>
      <w:tr w:rsidR="0004277C" w:rsidRPr="009C572D" w:rsidTr="0004163E">
        <w:tc>
          <w:tcPr>
            <w:tcW w:w="664" w:type="dxa"/>
          </w:tcPr>
          <w:p w:rsidR="0004277C" w:rsidRPr="009C572D" w:rsidRDefault="0004277C" w:rsidP="009C572D">
            <w:pPr>
              <w:jc w:val="both"/>
            </w:pPr>
            <w:r w:rsidRPr="009C572D">
              <w:lastRenderedPageBreak/>
              <w:t>9.</w:t>
            </w:r>
          </w:p>
        </w:tc>
        <w:tc>
          <w:tcPr>
            <w:tcW w:w="3555" w:type="dxa"/>
          </w:tcPr>
          <w:p w:rsidR="0004277C" w:rsidRPr="009C572D" w:rsidRDefault="0004277C" w:rsidP="009C572D">
            <w:pPr>
              <w:jc w:val="both"/>
            </w:pPr>
            <w:r w:rsidRPr="009C572D">
              <w:t>Тема 2.1. Текст, его структура</w:t>
            </w:r>
          </w:p>
        </w:tc>
        <w:tc>
          <w:tcPr>
            <w:tcW w:w="851" w:type="dxa"/>
          </w:tcPr>
          <w:p w:rsidR="0004277C" w:rsidRPr="009C572D" w:rsidRDefault="008028F7" w:rsidP="009C572D">
            <w:pPr>
              <w:jc w:val="center"/>
            </w:pPr>
            <w:r>
              <w:t>20</w:t>
            </w:r>
          </w:p>
        </w:tc>
        <w:tc>
          <w:tcPr>
            <w:tcW w:w="850" w:type="dxa"/>
          </w:tcPr>
          <w:p w:rsidR="0004277C" w:rsidRPr="009C572D" w:rsidRDefault="0004277C" w:rsidP="009C572D">
            <w:pPr>
              <w:jc w:val="center"/>
            </w:pPr>
          </w:p>
        </w:tc>
        <w:tc>
          <w:tcPr>
            <w:tcW w:w="992" w:type="dxa"/>
          </w:tcPr>
          <w:p w:rsidR="0004277C" w:rsidRPr="009C572D" w:rsidRDefault="0004277C" w:rsidP="009C572D">
            <w:pPr>
              <w:jc w:val="center"/>
            </w:pPr>
          </w:p>
        </w:tc>
        <w:tc>
          <w:tcPr>
            <w:tcW w:w="993" w:type="dxa"/>
          </w:tcPr>
          <w:p w:rsidR="0004277C" w:rsidRPr="009C572D" w:rsidRDefault="0004277C" w:rsidP="009C572D">
            <w:pPr>
              <w:jc w:val="center"/>
            </w:pPr>
          </w:p>
        </w:tc>
        <w:tc>
          <w:tcPr>
            <w:tcW w:w="1666" w:type="dxa"/>
          </w:tcPr>
          <w:p w:rsidR="0004277C" w:rsidRPr="009C572D" w:rsidRDefault="0004277C" w:rsidP="00280C8C">
            <w:pPr>
              <w:jc w:val="center"/>
            </w:pPr>
            <w:r>
              <w:t>20</w:t>
            </w:r>
          </w:p>
        </w:tc>
      </w:tr>
      <w:tr w:rsidR="0004277C" w:rsidRPr="009C572D" w:rsidTr="0004163E">
        <w:tc>
          <w:tcPr>
            <w:tcW w:w="664" w:type="dxa"/>
          </w:tcPr>
          <w:p w:rsidR="0004277C" w:rsidRPr="009C572D" w:rsidRDefault="0004277C" w:rsidP="009C572D">
            <w:pPr>
              <w:jc w:val="both"/>
            </w:pPr>
            <w:r w:rsidRPr="009C572D">
              <w:t>10.</w:t>
            </w:r>
          </w:p>
        </w:tc>
        <w:tc>
          <w:tcPr>
            <w:tcW w:w="3555" w:type="dxa"/>
          </w:tcPr>
          <w:p w:rsidR="0004277C" w:rsidRPr="009C572D" w:rsidRDefault="0004277C" w:rsidP="0004277C">
            <w:r w:rsidRPr="009C572D">
              <w:t>Тема 2.2. Функциональные стили русского языка</w:t>
            </w:r>
          </w:p>
        </w:tc>
        <w:tc>
          <w:tcPr>
            <w:tcW w:w="851" w:type="dxa"/>
          </w:tcPr>
          <w:p w:rsidR="0004277C" w:rsidRPr="009C572D" w:rsidRDefault="008028F7" w:rsidP="009C572D">
            <w:pPr>
              <w:jc w:val="center"/>
            </w:pPr>
            <w:r>
              <w:t>27</w:t>
            </w:r>
          </w:p>
        </w:tc>
        <w:tc>
          <w:tcPr>
            <w:tcW w:w="850" w:type="dxa"/>
          </w:tcPr>
          <w:p w:rsidR="0004277C" w:rsidRPr="009C572D" w:rsidRDefault="0004277C" w:rsidP="009C572D">
            <w:pPr>
              <w:jc w:val="center"/>
            </w:pPr>
          </w:p>
        </w:tc>
        <w:tc>
          <w:tcPr>
            <w:tcW w:w="992" w:type="dxa"/>
          </w:tcPr>
          <w:p w:rsidR="0004277C" w:rsidRPr="009C572D" w:rsidRDefault="0004277C" w:rsidP="009C572D">
            <w:pPr>
              <w:jc w:val="center"/>
            </w:pPr>
            <w:r>
              <w:t>2(1*)</w:t>
            </w:r>
          </w:p>
        </w:tc>
        <w:tc>
          <w:tcPr>
            <w:tcW w:w="993" w:type="dxa"/>
          </w:tcPr>
          <w:p w:rsidR="0004277C" w:rsidRPr="009C572D" w:rsidRDefault="0004277C" w:rsidP="009C572D">
            <w:pPr>
              <w:jc w:val="center"/>
            </w:pPr>
          </w:p>
        </w:tc>
        <w:tc>
          <w:tcPr>
            <w:tcW w:w="1666" w:type="dxa"/>
          </w:tcPr>
          <w:p w:rsidR="0004277C" w:rsidRDefault="0004277C" w:rsidP="00280C8C">
            <w:pPr>
              <w:jc w:val="center"/>
            </w:pPr>
            <w:r>
              <w:t>25</w:t>
            </w:r>
          </w:p>
        </w:tc>
      </w:tr>
      <w:tr w:rsidR="0004277C" w:rsidRPr="009C572D" w:rsidTr="0004163E">
        <w:tc>
          <w:tcPr>
            <w:tcW w:w="664" w:type="dxa"/>
          </w:tcPr>
          <w:p w:rsidR="0004277C" w:rsidRPr="009C572D" w:rsidRDefault="0004277C" w:rsidP="009C572D">
            <w:pPr>
              <w:jc w:val="both"/>
            </w:pPr>
            <w:r w:rsidRPr="009C572D">
              <w:t>11.</w:t>
            </w:r>
          </w:p>
        </w:tc>
        <w:tc>
          <w:tcPr>
            <w:tcW w:w="3555" w:type="dxa"/>
          </w:tcPr>
          <w:p w:rsidR="0004277C" w:rsidRPr="009C572D" w:rsidRDefault="0004277C" w:rsidP="009C572D">
            <w:pPr>
              <w:jc w:val="both"/>
            </w:pPr>
            <w:r w:rsidRPr="009C572D">
              <w:t>Тема 2.3. Жанры деловой и учебно-научной речи</w:t>
            </w:r>
          </w:p>
        </w:tc>
        <w:tc>
          <w:tcPr>
            <w:tcW w:w="851" w:type="dxa"/>
          </w:tcPr>
          <w:p w:rsidR="0004277C" w:rsidRPr="009C572D" w:rsidRDefault="008028F7" w:rsidP="009C572D">
            <w:pPr>
              <w:jc w:val="center"/>
            </w:pPr>
            <w:r>
              <w:t>25</w:t>
            </w:r>
          </w:p>
        </w:tc>
        <w:tc>
          <w:tcPr>
            <w:tcW w:w="850" w:type="dxa"/>
          </w:tcPr>
          <w:p w:rsidR="0004277C" w:rsidRPr="009C572D" w:rsidRDefault="0004277C" w:rsidP="009C572D">
            <w:pPr>
              <w:jc w:val="center"/>
            </w:pPr>
          </w:p>
        </w:tc>
        <w:tc>
          <w:tcPr>
            <w:tcW w:w="992" w:type="dxa"/>
          </w:tcPr>
          <w:p w:rsidR="0004277C" w:rsidRPr="009C572D" w:rsidRDefault="0004277C" w:rsidP="009C572D">
            <w:pPr>
              <w:jc w:val="center"/>
            </w:pPr>
          </w:p>
        </w:tc>
        <w:tc>
          <w:tcPr>
            <w:tcW w:w="993" w:type="dxa"/>
          </w:tcPr>
          <w:p w:rsidR="0004277C" w:rsidRPr="009C572D" w:rsidRDefault="0004277C" w:rsidP="009C572D">
            <w:pPr>
              <w:jc w:val="center"/>
            </w:pPr>
          </w:p>
        </w:tc>
        <w:tc>
          <w:tcPr>
            <w:tcW w:w="1666" w:type="dxa"/>
          </w:tcPr>
          <w:p w:rsidR="0004277C" w:rsidRDefault="0004277C" w:rsidP="0004277C">
            <w:pPr>
              <w:jc w:val="center"/>
            </w:pPr>
            <w:r>
              <w:t>25</w:t>
            </w:r>
          </w:p>
        </w:tc>
      </w:tr>
      <w:tr w:rsidR="0004277C" w:rsidRPr="009C572D" w:rsidTr="0004163E">
        <w:tc>
          <w:tcPr>
            <w:tcW w:w="664" w:type="dxa"/>
          </w:tcPr>
          <w:p w:rsidR="0004277C" w:rsidRPr="009C572D" w:rsidRDefault="0004277C" w:rsidP="009C572D">
            <w:pPr>
              <w:pStyle w:val="a9"/>
              <w:ind w:left="360"/>
              <w:jc w:val="both"/>
            </w:pPr>
          </w:p>
        </w:tc>
        <w:tc>
          <w:tcPr>
            <w:tcW w:w="3555" w:type="dxa"/>
          </w:tcPr>
          <w:p w:rsidR="0004277C" w:rsidRPr="009C572D" w:rsidRDefault="0004277C" w:rsidP="009C572D">
            <w:pPr>
              <w:jc w:val="both"/>
            </w:pPr>
            <w:r>
              <w:t>Промежуточная аттестация</w:t>
            </w:r>
          </w:p>
        </w:tc>
        <w:tc>
          <w:tcPr>
            <w:tcW w:w="851" w:type="dxa"/>
          </w:tcPr>
          <w:p w:rsidR="0004277C" w:rsidRDefault="0004277C" w:rsidP="009C572D">
            <w:pPr>
              <w:jc w:val="center"/>
            </w:pPr>
            <w:r>
              <w:t>8</w:t>
            </w:r>
          </w:p>
        </w:tc>
        <w:tc>
          <w:tcPr>
            <w:tcW w:w="850" w:type="dxa"/>
          </w:tcPr>
          <w:p w:rsidR="0004277C" w:rsidRPr="009C572D" w:rsidRDefault="0004277C" w:rsidP="009C572D">
            <w:pPr>
              <w:jc w:val="center"/>
            </w:pPr>
          </w:p>
        </w:tc>
        <w:tc>
          <w:tcPr>
            <w:tcW w:w="992" w:type="dxa"/>
          </w:tcPr>
          <w:p w:rsidR="0004277C" w:rsidRPr="009C572D" w:rsidRDefault="0004277C" w:rsidP="00570EF3"/>
        </w:tc>
        <w:tc>
          <w:tcPr>
            <w:tcW w:w="993" w:type="dxa"/>
          </w:tcPr>
          <w:p w:rsidR="0004277C" w:rsidRPr="009C572D" w:rsidRDefault="0004277C" w:rsidP="009C572D"/>
        </w:tc>
        <w:tc>
          <w:tcPr>
            <w:tcW w:w="1666" w:type="dxa"/>
          </w:tcPr>
          <w:p w:rsidR="0004277C" w:rsidRDefault="0004277C" w:rsidP="009C572D">
            <w:pPr>
              <w:jc w:val="center"/>
            </w:pPr>
          </w:p>
        </w:tc>
      </w:tr>
      <w:tr w:rsidR="0004277C" w:rsidRPr="009C572D" w:rsidTr="0004163E">
        <w:tc>
          <w:tcPr>
            <w:tcW w:w="664" w:type="dxa"/>
          </w:tcPr>
          <w:p w:rsidR="0004277C" w:rsidRPr="009C572D" w:rsidRDefault="0004277C" w:rsidP="009C572D">
            <w:pPr>
              <w:pStyle w:val="a9"/>
              <w:ind w:left="360"/>
              <w:jc w:val="both"/>
            </w:pPr>
          </w:p>
        </w:tc>
        <w:tc>
          <w:tcPr>
            <w:tcW w:w="3555" w:type="dxa"/>
          </w:tcPr>
          <w:p w:rsidR="0004277C" w:rsidRPr="009C572D" w:rsidRDefault="0004277C" w:rsidP="009C572D">
            <w:pPr>
              <w:jc w:val="both"/>
            </w:pPr>
            <w:r w:rsidRPr="009C572D">
              <w:t xml:space="preserve">Итого </w:t>
            </w:r>
          </w:p>
        </w:tc>
        <w:tc>
          <w:tcPr>
            <w:tcW w:w="851" w:type="dxa"/>
          </w:tcPr>
          <w:p w:rsidR="0004277C" w:rsidRPr="009C572D" w:rsidRDefault="0004277C" w:rsidP="009C572D">
            <w:pPr>
              <w:jc w:val="center"/>
            </w:pPr>
            <w:r>
              <w:t>252</w:t>
            </w:r>
          </w:p>
        </w:tc>
        <w:tc>
          <w:tcPr>
            <w:tcW w:w="850" w:type="dxa"/>
          </w:tcPr>
          <w:p w:rsidR="0004277C" w:rsidRPr="009C572D" w:rsidRDefault="0004277C" w:rsidP="009C572D">
            <w:pPr>
              <w:jc w:val="center"/>
            </w:pPr>
            <w:r>
              <w:t>2</w:t>
            </w:r>
          </w:p>
        </w:tc>
        <w:tc>
          <w:tcPr>
            <w:tcW w:w="992" w:type="dxa"/>
          </w:tcPr>
          <w:p w:rsidR="0004277C" w:rsidRPr="009C572D" w:rsidRDefault="0004277C" w:rsidP="00570EF3">
            <w:r>
              <w:t>12</w:t>
            </w:r>
          </w:p>
        </w:tc>
        <w:tc>
          <w:tcPr>
            <w:tcW w:w="993" w:type="dxa"/>
          </w:tcPr>
          <w:p w:rsidR="0004277C" w:rsidRPr="009C572D" w:rsidRDefault="0004277C" w:rsidP="009C572D"/>
        </w:tc>
        <w:tc>
          <w:tcPr>
            <w:tcW w:w="1666" w:type="dxa"/>
          </w:tcPr>
          <w:p w:rsidR="0004277C" w:rsidRPr="009C572D" w:rsidRDefault="0004277C" w:rsidP="009C572D">
            <w:pPr>
              <w:jc w:val="center"/>
            </w:pPr>
            <w:r>
              <w:t>230</w:t>
            </w:r>
          </w:p>
        </w:tc>
      </w:tr>
    </w:tbl>
    <w:p w:rsidR="005617DB" w:rsidRDefault="005617DB" w:rsidP="009C572D">
      <w:pPr>
        <w:ind w:left="360"/>
        <w:jc w:val="both"/>
      </w:pPr>
      <w:r w:rsidRPr="009C572D">
        <w:t>*- в интерактивной форме</w:t>
      </w:r>
    </w:p>
    <w:p w:rsidR="0004163E" w:rsidRDefault="0004163E" w:rsidP="009C572D">
      <w:pPr>
        <w:ind w:left="360"/>
        <w:jc w:val="both"/>
      </w:pPr>
    </w:p>
    <w:p w:rsidR="0004163E" w:rsidRDefault="0004163E" w:rsidP="009C572D">
      <w:pPr>
        <w:ind w:left="360"/>
        <w:jc w:val="both"/>
      </w:pPr>
    </w:p>
    <w:p w:rsidR="0004163E" w:rsidRDefault="0004163E" w:rsidP="009C572D">
      <w:pPr>
        <w:ind w:left="360"/>
        <w:jc w:val="both"/>
      </w:pPr>
    </w:p>
    <w:p w:rsidR="0004163E" w:rsidRPr="009C572D" w:rsidRDefault="0004163E" w:rsidP="009C572D">
      <w:pPr>
        <w:ind w:left="360"/>
        <w:jc w:val="both"/>
      </w:pPr>
    </w:p>
    <w:p w:rsidR="005617DB" w:rsidRPr="009C572D" w:rsidRDefault="005617DB" w:rsidP="009C572D">
      <w:pPr>
        <w:ind w:left="360"/>
        <w:jc w:val="both"/>
      </w:pPr>
    </w:p>
    <w:p w:rsidR="00622E0D" w:rsidRPr="00B657AE" w:rsidRDefault="00622E0D" w:rsidP="001E3CF9">
      <w:pPr>
        <w:pStyle w:val="a9"/>
        <w:numPr>
          <w:ilvl w:val="1"/>
          <w:numId w:val="19"/>
        </w:numPr>
        <w:jc w:val="both"/>
        <w:rPr>
          <w:i/>
        </w:rPr>
      </w:pPr>
      <w:r w:rsidRPr="00B657AE">
        <w:rPr>
          <w:i/>
        </w:rPr>
        <w:t>Программа дисциплины структурированная по темам / разделам</w:t>
      </w:r>
    </w:p>
    <w:p w:rsidR="00622E0D" w:rsidRPr="00B657AE" w:rsidRDefault="00622E0D" w:rsidP="009C572D">
      <w:pPr>
        <w:pStyle w:val="a9"/>
        <w:ind w:left="0"/>
        <w:jc w:val="center"/>
        <w:rPr>
          <w:i/>
        </w:rPr>
      </w:pPr>
      <w:r w:rsidRPr="00B657AE">
        <w:rPr>
          <w:i/>
        </w:rPr>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622E0D" w:rsidRPr="009C572D" w:rsidTr="00622E0D">
        <w:tc>
          <w:tcPr>
            <w:tcW w:w="817" w:type="dxa"/>
          </w:tcPr>
          <w:p w:rsidR="00622E0D" w:rsidRPr="009C572D" w:rsidRDefault="00622E0D" w:rsidP="009C572D">
            <w:pPr>
              <w:jc w:val="center"/>
              <w:rPr>
                <w:b/>
              </w:rPr>
            </w:pPr>
            <w:r w:rsidRPr="009C572D">
              <w:rPr>
                <w:b/>
              </w:rPr>
              <w:t>№ п/п</w:t>
            </w:r>
          </w:p>
        </w:tc>
        <w:tc>
          <w:tcPr>
            <w:tcW w:w="2977" w:type="dxa"/>
          </w:tcPr>
          <w:p w:rsidR="00622E0D" w:rsidRPr="009C572D" w:rsidRDefault="00622E0D" w:rsidP="009C572D">
            <w:pPr>
              <w:jc w:val="center"/>
              <w:rPr>
                <w:b/>
              </w:rPr>
            </w:pPr>
            <w:r w:rsidRPr="009C572D">
              <w:rPr>
                <w:b/>
              </w:rPr>
              <w:t>Наименование темы (раздела) дисциплины</w:t>
            </w:r>
          </w:p>
        </w:tc>
        <w:tc>
          <w:tcPr>
            <w:tcW w:w="5777" w:type="dxa"/>
          </w:tcPr>
          <w:p w:rsidR="00602BAE" w:rsidRPr="009C572D" w:rsidRDefault="00602BAE" w:rsidP="009C572D">
            <w:pPr>
              <w:pStyle w:val="a9"/>
              <w:ind w:left="0"/>
              <w:jc w:val="center"/>
              <w:rPr>
                <w:b/>
              </w:rPr>
            </w:pPr>
            <w:r w:rsidRPr="009C572D">
              <w:rPr>
                <w:b/>
              </w:rPr>
              <w:t>Содержание лекционного курса</w:t>
            </w:r>
          </w:p>
          <w:p w:rsidR="00622E0D" w:rsidRPr="009C572D" w:rsidRDefault="00622E0D" w:rsidP="009C572D">
            <w:pPr>
              <w:jc w:val="center"/>
              <w:rPr>
                <w:b/>
              </w:rPr>
            </w:pPr>
          </w:p>
        </w:tc>
      </w:tr>
      <w:tr w:rsidR="00622E0D" w:rsidRPr="009C572D" w:rsidTr="00622E0D">
        <w:tc>
          <w:tcPr>
            <w:tcW w:w="817" w:type="dxa"/>
          </w:tcPr>
          <w:p w:rsidR="00622E0D" w:rsidRPr="009C572D" w:rsidRDefault="00622E0D" w:rsidP="009C572D">
            <w:pPr>
              <w:pStyle w:val="a9"/>
            </w:pPr>
          </w:p>
        </w:tc>
        <w:tc>
          <w:tcPr>
            <w:tcW w:w="2977" w:type="dxa"/>
          </w:tcPr>
          <w:p w:rsidR="00622E0D" w:rsidRPr="009C572D" w:rsidRDefault="005617DB" w:rsidP="009C572D">
            <w:pPr>
              <w:pStyle w:val="11"/>
              <w:spacing w:after="0" w:line="240" w:lineRule="auto"/>
              <w:ind w:left="0"/>
              <w:jc w:val="both"/>
              <w:rPr>
                <w:rFonts w:ascii="Times New Roman" w:hAnsi="Times New Roman"/>
                <w:sz w:val="24"/>
                <w:szCs w:val="24"/>
              </w:rPr>
            </w:pPr>
            <w:r w:rsidRPr="009C572D">
              <w:rPr>
                <w:rFonts w:ascii="Times New Roman" w:hAnsi="Times New Roman"/>
                <w:color w:val="000000"/>
                <w:spacing w:val="2"/>
                <w:sz w:val="24"/>
                <w:szCs w:val="24"/>
              </w:rPr>
              <w:t xml:space="preserve">Раздел </w:t>
            </w:r>
            <w:r w:rsidRPr="009C572D">
              <w:rPr>
                <w:rFonts w:ascii="Times New Roman" w:hAnsi="Times New Roman"/>
                <w:color w:val="000000"/>
                <w:spacing w:val="2"/>
                <w:sz w:val="24"/>
                <w:szCs w:val="24"/>
                <w:lang w:val="en-US"/>
              </w:rPr>
              <w:t>I</w:t>
            </w:r>
            <w:r w:rsidRPr="009C572D">
              <w:rPr>
                <w:rFonts w:ascii="Times New Roman" w:hAnsi="Times New Roman"/>
                <w:color w:val="000000"/>
                <w:spacing w:val="2"/>
                <w:sz w:val="24"/>
                <w:szCs w:val="24"/>
              </w:rPr>
              <w:t>. Современный русский язык и его нормы</w:t>
            </w:r>
          </w:p>
        </w:tc>
        <w:tc>
          <w:tcPr>
            <w:tcW w:w="5777" w:type="dxa"/>
          </w:tcPr>
          <w:p w:rsidR="00622E0D" w:rsidRPr="009C572D" w:rsidRDefault="00622E0D" w:rsidP="009C572D">
            <w:pPr>
              <w:ind w:firstLine="709"/>
              <w:jc w:val="both"/>
            </w:pPr>
          </w:p>
        </w:tc>
      </w:tr>
      <w:tr w:rsidR="00622E0D" w:rsidRPr="009C572D" w:rsidTr="00622E0D">
        <w:tc>
          <w:tcPr>
            <w:tcW w:w="817" w:type="dxa"/>
          </w:tcPr>
          <w:p w:rsidR="00622E0D" w:rsidRPr="009C572D" w:rsidRDefault="00622E0D" w:rsidP="001E3CF9">
            <w:pPr>
              <w:pStyle w:val="a9"/>
              <w:numPr>
                <w:ilvl w:val="0"/>
                <w:numId w:val="4"/>
              </w:numPr>
              <w:jc w:val="both"/>
            </w:pPr>
          </w:p>
        </w:tc>
        <w:tc>
          <w:tcPr>
            <w:tcW w:w="2977" w:type="dxa"/>
          </w:tcPr>
          <w:p w:rsidR="00622E0D" w:rsidRPr="009C572D" w:rsidRDefault="00AF6C4F" w:rsidP="009C572D">
            <w:pPr>
              <w:jc w:val="both"/>
            </w:pPr>
            <w:r w:rsidRPr="009C572D">
              <w:t xml:space="preserve">Тема 1.1. </w:t>
            </w:r>
            <w:r w:rsidR="005617DB" w:rsidRPr="009C572D">
              <w:t>Язык и речь. Культура речи. Основные понятия курса.</w:t>
            </w:r>
          </w:p>
        </w:tc>
        <w:tc>
          <w:tcPr>
            <w:tcW w:w="5777" w:type="dxa"/>
          </w:tcPr>
          <w:p w:rsidR="00622E0D" w:rsidRPr="009C572D" w:rsidRDefault="005617DB" w:rsidP="009C572D">
            <w:pPr>
              <w:jc w:val="both"/>
            </w:pPr>
            <w:r w:rsidRPr="009C572D">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622E0D" w:rsidRPr="009C572D" w:rsidTr="00622E0D">
        <w:tc>
          <w:tcPr>
            <w:tcW w:w="817" w:type="dxa"/>
          </w:tcPr>
          <w:p w:rsidR="00622E0D" w:rsidRPr="009C572D" w:rsidRDefault="00622E0D" w:rsidP="001E3CF9">
            <w:pPr>
              <w:pStyle w:val="a9"/>
              <w:numPr>
                <w:ilvl w:val="0"/>
                <w:numId w:val="4"/>
              </w:numPr>
              <w:jc w:val="both"/>
            </w:pPr>
          </w:p>
        </w:tc>
        <w:tc>
          <w:tcPr>
            <w:tcW w:w="2977" w:type="dxa"/>
          </w:tcPr>
          <w:p w:rsidR="00622E0D" w:rsidRPr="009C572D" w:rsidRDefault="00AF6C4F" w:rsidP="009C572D">
            <w:pPr>
              <w:jc w:val="both"/>
            </w:pPr>
            <w:r w:rsidRPr="009C572D">
              <w:t>Тема 1.2</w:t>
            </w:r>
            <w:r w:rsidR="0080404D" w:rsidRPr="009C572D">
              <w:t>. Литературный язык - высшая форма развития национального языка</w:t>
            </w:r>
          </w:p>
        </w:tc>
        <w:tc>
          <w:tcPr>
            <w:tcW w:w="5777" w:type="dxa"/>
          </w:tcPr>
          <w:p w:rsidR="00622E0D" w:rsidRPr="009C572D" w:rsidRDefault="0080404D" w:rsidP="009C572D">
            <w:pPr>
              <w:jc w:val="both"/>
            </w:pPr>
            <w:r w:rsidRPr="009C572D">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622E0D" w:rsidRPr="009C572D" w:rsidTr="00622E0D">
        <w:tc>
          <w:tcPr>
            <w:tcW w:w="817" w:type="dxa"/>
          </w:tcPr>
          <w:p w:rsidR="00622E0D" w:rsidRPr="009C572D" w:rsidRDefault="00622E0D" w:rsidP="001E3CF9">
            <w:pPr>
              <w:pStyle w:val="a9"/>
              <w:numPr>
                <w:ilvl w:val="0"/>
                <w:numId w:val="4"/>
              </w:numPr>
              <w:jc w:val="both"/>
            </w:pPr>
          </w:p>
        </w:tc>
        <w:tc>
          <w:tcPr>
            <w:tcW w:w="2977" w:type="dxa"/>
          </w:tcPr>
          <w:p w:rsidR="00622E0D" w:rsidRPr="009C572D" w:rsidRDefault="00AF6C4F" w:rsidP="009C572D">
            <w:pPr>
              <w:jc w:val="both"/>
            </w:pPr>
            <w:r w:rsidRPr="009C572D">
              <w:t>Тема 1.3</w:t>
            </w:r>
            <w:r w:rsidR="0080404D" w:rsidRPr="009C572D">
              <w:t>. Система норм русского литературного языка. Орфоэпические нормы русского языка.</w:t>
            </w:r>
          </w:p>
        </w:tc>
        <w:tc>
          <w:tcPr>
            <w:tcW w:w="5777" w:type="dxa"/>
          </w:tcPr>
          <w:p w:rsidR="00622E0D" w:rsidRPr="009C572D" w:rsidRDefault="0080404D" w:rsidP="009C572D">
            <w:pPr>
              <w:ind w:firstLine="709"/>
              <w:jc w:val="both"/>
            </w:pPr>
            <w:r w:rsidRPr="009C572D">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622E0D" w:rsidRPr="009C572D" w:rsidTr="00622E0D">
        <w:tc>
          <w:tcPr>
            <w:tcW w:w="817" w:type="dxa"/>
          </w:tcPr>
          <w:p w:rsidR="00622E0D" w:rsidRPr="009C572D" w:rsidRDefault="00622E0D" w:rsidP="001E3CF9">
            <w:pPr>
              <w:pStyle w:val="a9"/>
              <w:numPr>
                <w:ilvl w:val="0"/>
                <w:numId w:val="4"/>
              </w:numPr>
              <w:jc w:val="both"/>
            </w:pPr>
          </w:p>
        </w:tc>
        <w:tc>
          <w:tcPr>
            <w:tcW w:w="2977" w:type="dxa"/>
          </w:tcPr>
          <w:p w:rsidR="00622E0D" w:rsidRPr="009C572D" w:rsidRDefault="0080404D" w:rsidP="009C572D">
            <w:pPr>
              <w:jc w:val="both"/>
            </w:pPr>
            <w:r w:rsidRPr="009C572D">
              <w:t>Тема</w:t>
            </w:r>
            <w:r w:rsidR="003B5BBE">
              <w:t> </w:t>
            </w:r>
            <w:r w:rsidR="00AF6C4F" w:rsidRPr="009C572D">
              <w:t>1.4</w:t>
            </w:r>
            <w:r w:rsidRPr="009C572D">
              <w:t>. Русская акцентология нормы постановки ударения</w:t>
            </w:r>
          </w:p>
        </w:tc>
        <w:tc>
          <w:tcPr>
            <w:tcW w:w="5777" w:type="dxa"/>
          </w:tcPr>
          <w:p w:rsidR="00622E0D" w:rsidRPr="009C572D" w:rsidRDefault="0080404D" w:rsidP="0021343D">
            <w:pPr>
              <w:ind w:firstLine="601"/>
              <w:jc w:val="both"/>
            </w:pPr>
            <w:r w:rsidRPr="009C572D">
              <w:t>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сигнификативная,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622E0D" w:rsidRPr="009C572D" w:rsidTr="00622E0D">
        <w:tc>
          <w:tcPr>
            <w:tcW w:w="817" w:type="dxa"/>
          </w:tcPr>
          <w:p w:rsidR="00622E0D" w:rsidRPr="009C572D" w:rsidRDefault="00622E0D" w:rsidP="001E3CF9">
            <w:pPr>
              <w:pStyle w:val="a9"/>
              <w:numPr>
                <w:ilvl w:val="0"/>
                <w:numId w:val="4"/>
              </w:numPr>
              <w:jc w:val="both"/>
            </w:pPr>
          </w:p>
        </w:tc>
        <w:tc>
          <w:tcPr>
            <w:tcW w:w="2977" w:type="dxa"/>
          </w:tcPr>
          <w:p w:rsidR="00622E0D" w:rsidRPr="009C572D" w:rsidRDefault="0080404D" w:rsidP="009C572D">
            <w:pPr>
              <w:jc w:val="both"/>
            </w:pPr>
            <w:r w:rsidRPr="009C572D">
              <w:t>Тема</w:t>
            </w:r>
            <w:r w:rsidR="00AF6C4F" w:rsidRPr="009C572D">
              <w:t>1.5</w:t>
            </w:r>
            <w:r w:rsidRPr="009C572D">
              <w:t xml:space="preserve">. Лексика и фразеология русского </w:t>
            </w:r>
            <w:r w:rsidRPr="009C572D">
              <w:lastRenderedPageBreak/>
              <w:t>языка. Нормы словоупотребления</w:t>
            </w:r>
          </w:p>
        </w:tc>
        <w:tc>
          <w:tcPr>
            <w:tcW w:w="5777" w:type="dxa"/>
          </w:tcPr>
          <w:p w:rsidR="00622E0D" w:rsidRPr="009C572D" w:rsidRDefault="0080404D" w:rsidP="009C572D">
            <w:pPr>
              <w:jc w:val="both"/>
            </w:pPr>
            <w:r w:rsidRPr="009C572D">
              <w:lastRenderedPageBreak/>
              <w:t xml:space="preserve"> История развития словаря русского языка. Исконные и заимствованные слова. Однозначные и </w:t>
            </w:r>
            <w:r w:rsidRPr="009C572D">
              <w:lastRenderedPageBreak/>
              <w:t>многозначные. Омонимы, антонимы, синонимы, паронимы. Явления тавтологии и плеоназма как признаки речевой избыточности.</w:t>
            </w:r>
          </w:p>
        </w:tc>
      </w:tr>
      <w:tr w:rsidR="00622E0D" w:rsidRPr="009C572D" w:rsidTr="00622E0D">
        <w:tc>
          <w:tcPr>
            <w:tcW w:w="817" w:type="dxa"/>
          </w:tcPr>
          <w:p w:rsidR="00622E0D" w:rsidRPr="009C572D" w:rsidRDefault="00622E0D" w:rsidP="001E3CF9">
            <w:pPr>
              <w:pStyle w:val="a9"/>
              <w:numPr>
                <w:ilvl w:val="0"/>
                <w:numId w:val="4"/>
              </w:numPr>
              <w:jc w:val="both"/>
            </w:pPr>
          </w:p>
        </w:tc>
        <w:tc>
          <w:tcPr>
            <w:tcW w:w="2977" w:type="dxa"/>
          </w:tcPr>
          <w:p w:rsidR="00622E0D" w:rsidRPr="009C572D" w:rsidRDefault="00AF6C4F" w:rsidP="009C572D">
            <w:pPr>
              <w:jc w:val="both"/>
            </w:pPr>
            <w:r w:rsidRPr="009C572D">
              <w:t>Тема1.6</w:t>
            </w:r>
            <w:r w:rsidR="00A219A2" w:rsidRPr="009C572D">
              <w:t>.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5777" w:type="dxa"/>
          </w:tcPr>
          <w:p w:rsidR="00622E0D" w:rsidRPr="009C572D" w:rsidRDefault="00A219A2" w:rsidP="009C572D">
            <w:pPr>
              <w:jc w:val="both"/>
            </w:pPr>
            <w:r w:rsidRPr="009C572D">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622E0D" w:rsidRPr="009C572D" w:rsidTr="00622E0D">
        <w:tc>
          <w:tcPr>
            <w:tcW w:w="817" w:type="dxa"/>
          </w:tcPr>
          <w:p w:rsidR="00622E0D" w:rsidRPr="009C572D" w:rsidRDefault="00622E0D" w:rsidP="001E3CF9">
            <w:pPr>
              <w:pStyle w:val="a9"/>
              <w:numPr>
                <w:ilvl w:val="0"/>
                <w:numId w:val="4"/>
              </w:numPr>
              <w:jc w:val="both"/>
            </w:pPr>
          </w:p>
        </w:tc>
        <w:tc>
          <w:tcPr>
            <w:tcW w:w="2977" w:type="dxa"/>
          </w:tcPr>
          <w:p w:rsidR="00622E0D" w:rsidRPr="009C572D" w:rsidRDefault="00AF6C4F" w:rsidP="009C572D">
            <w:pPr>
              <w:jc w:val="both"/>
            </w:pPr>
            <w:r w:rsidRPr="009C572D">
              <w:t>Тем</w:t>
            </w:r>
            <w:r w:rsidR="00C1477B" w:rsidRPr="009C572D">
              <w:t>а 1.7</w:t>
            </w:r>
            <w:r w:rsidRPr="009C572D">
              <w:t xml:space="preserve">. </w:t>
            </w:r>
            <w:r w:rsidR="00A219A2" w:rsidRPr="009C572D">
              <w:t>Синтаксические нормы. Синтаксис как учение о словосочетании, предложении и сложном синтаксическом целом</w:t>
            </w:r>
          </w:p>
        </w:tc>
        <w:tc>
          <w:tcPr>
            <w:tcW w:w="5777" w:type="dxa"/>
          </w:tcPr>
          <w:p w:rsidR="00622E0D" w:rsidRPr="009C572D" w:rsidRDefault="00A219A2" w:rsidP="009C572D">
            <w:pPr>
              <w:jc w:val="both"/>
            </w:pPr>
            <w:r w:rsidRPr="009C572D">
              <w:t>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несобственно</w:t>
            </w:r>
            <w:r w:rsidRPr="009C572D">
              <w:softHyphen/>
              <w:t xml:space="preserve"> прямой речи. Основные ошибки в построение и употреблении сложного предложения</w:t>
            </w:r>
          </w:p>
        </w:tc>
      </w:tr>
      <w:tr w:rsidR="00622E0D" w:rsidRPr="009C572D" w:rsidTr="00622E0D">
        <w:tc>
          <w:tcPr>
            <w:tcW w:w="817" w:type="dxa"/>
          </w:tcPr>
          <w:p w:rsidR="00622E0D" w:rsidRPr="009C572D" w:rsidRDefault="00622E0D" w:rsidP="009C572D">
            <w:pPr>
              <w:ind w:left="360"/>
              <w:jc w:val="both"/>
            </w:pPr>
          </w:p>
        </w:tc>
        <w:tc>
          <w:tcPr>
            <w:tcW w:w="2977" w:type="dxa"/>
          </w:tcPr>
          <w:p w:rsidR="00622E0D" w:rsidRPr="009C572D" w:rsidRDefault="00A219A2" w:rsidP="009C572D">
            <w:pPr>
              <w:jc w:val="both"/>
            </w:pPr>
            <w:r w:rsidRPr="009C572D">
              <w:t xml:space="preserve">Раздел </w:t>
            </w:r>
            <w:r w:rsidRPr="009C572D">
              <w:rPr>
                <w:lang w:val="en-US"/>
              </w:rPr>
              <w:t>II</w:t>
            </w:r>
            <w:r w:rsidRPr="009C572D">
              <w:t>. Текст как речевое произведение</w:t>
            </w:r>
          </w:p>
        </w:tc>
        <w:tc>
          <w:tcPr>
            <w:tcW w:w="5777" w:type="dxa"/>
          </w:tcPr>
          <w:p w:rsidR="00622E0D" w:rsidRPr="009C572D" w:rsidRDefault="00622E0D" w:rsidP="009C572D">
            <w:pPr>
              <w:jc w:val="both"/>
            </w:pPr>
          </w:p>
        </w:tc>
      </w:tr>
      <w:tr w:rsidR="0080404D" w:rsidRPr="009C572D" w:rsidTr="00622E0D">
        <w:tc>
          <w:tcPr>
            <w:tcW w:w="817" w:type="dxa"/>
          </w:tcPr>
          <w:p w:rsidR="0080404D" w:rsidRPr="009C572D" w:rsidRDefault="0080404D" w:rsidP="001E3CF9">
            <w:pPr>
              <w:pStyle w:val="a9"/>
              <w:numPr>
                <w:ilvl w:val="0"/>
                <w:numId w:val="4"/>
              </w:numPr>
              <w:jc w:val="both"/>
            </w:pPr>
          </w:p>
        </w:tc>
        <w:tc>
          <w:tcPr>
            <w:tcW w:w="2977" w:type="dxa"/>
          </w:tcPr>
          <w:p w:rsidR="0080404D" w:rsidRPr="009C572D" w:rsidRDefault="00A219A2" w:rsidP="009C572D">
            <w:pPr>
              <w:jc w:val="both"/>
            </w:pPr>
            <w:r w:rsidRPr="009C572D">
              <w:t>Тема 2.1. Текст, его структура</w:t>
            </w:r>
          </w:p>
        </w:tc>
        <w:tc>
          <w:tcPr>
            <w:tcW w:w="5777" w:type="dxa"/>
          </w:tcPr>
          <w:p w:rsidR="0080404D" w:rsidRPr="009C572D" w:rsidRDefault="00A219A2" w:rsidP="009C572D">
            <w:pPr>
              <w:jc w:val="both"/>
            </w:pPr>
            <w:r w:rsidRPr="009C572D">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A219A2" w:rsidRPr="009C572D" w:rsidTr="00622E0D">
        <w:tc>
          <w:tcPr>
            <w:tcW w:w="817" w:type="dxa"/>
          </w:tcPr>
          <w:p w:rsidR="00A219A2" w:rsidRPr="009C572D" w:rsidRDefault="00A219A2" w:rsidP="001E3CF9">
            <w:pPr>
              <w:pStyle w:val="a9"/>
              <w:numPr>
                <w:ilvl w:val="0"/>
                <w:numId w:val="4"/>
              </w:numPr>
              <w:jc w:val="both"/>
            </w:pPr>
          </w:p>
        </w:tc>
        <w:tc>
          <w:tcPr>
            <w:tcW w:w="2977" w:type="dxa"/>
          </w:tcPr>
          <w:p w:rsidR="00A219A2" w:rsidRPr="009C572D" w:rsidRDefault="00A219A2" w:rsidP="009C572D">
            <w:pPr>
              <w:jc w:val="both"/>
            </w:pPr>
            <w:r w:rsidRPr="009C572D">
              <w:t>Тема 2.2. Функциональные стили русского языка</w:t>
            </w:r>
          </w:p>
        </w:tc>
        <w:tc>
          <w:tcPr>
            <w:tcW w:w="5777" w:type="dxa"/>
          </w:tcPr>
          <w:p w:rsidR="00A219A2" w:rsidRPr="009C572D" w:rsidRDefault="00A219A2" w:rsidP="009C572D">
            <w:pPr>
              <w:jc w:val="both"/>
            </w:pPr>
            <w:r w:rsidRPr="009C572D">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622E0D" w:rsidRPr="009C572D" w:rsidRDefault="00622E0D" w:rsidP="009C572D">
      <w:pPr>
        <w:jc w:val="center"/>
      </w:pPr>
    </w:p>
    <w:p w:rsidR="00622E0D" w:rsidRDefault="00622E0D" w:rsidP="009C572D">
      <w:pPr>
        <w:jc w:val="center"/>
        <w:rPr>
          <w:i/>
        </w:rPr>
      </w:pPr>
      <w:r w:rsidRPr="005F6642">
        <w:rPr>
          <w:i/>
        </w:rPr>
        <w:t>Содержание практических занятий</w:t>
      </w:r>
    </w:p>
    <w:p w:rsidR="0004163E" w:rsidRPr="005F6642" w:rsidRDefault="0004163E" w:rsidP="009C572D">
      <w:pPr>
        <w:jc w:val="center"/>
        <w:rPr>
          <w:i/>
        </w:rPr>
      </w:pPr>
    </w:p>
    <w:tbl>
      <w:tblPr>
        <w:tblStyle w:val="a8"/>
        <w:tblW w:w="0" w:type="auto"/>
        <w:tblLook w:val="04A0" w:firstRow="1" w:lastRow="0" w:firstColumn="1" w:lastColumn="0" w:noHBand="0" w:noVBand="1"/>
      </w:tblPr>
      <w:tblGrid>
        <w:gridCol w:w="755"/>
        <w:gridCol w:w="2755"/>
        <w:gridCol w:w="6061"/>
      </w:tblGrid>
      <w:tr w:rsidR="00622E0D" w:rsidRPr="009C572D" w:rsidTr="0004163E">
        <w:tc>
          <w:tcPr>
            <w:tcW w:w="755" w:type="dxa"/>
          </w:tcPr>
          <w:p w:rsidR="00622E0D" w:rsidRPr="009C572D" w:rsidRDefault="00622E0D" w:rsidP="009C572D">
            <w:pPr>
              <w:jc w:val="center"/>
              <w:rPr>
                <w:b/>
              </w:rPr>
            </w:pPr>
            <w:r w:rsidRPr="009C572D">
              <w:rPr>
                <w:b/>
              </w:rPr>
              <w:t>№ п/п</w:t>
            </w:r>
          </w:p>
        </w:tc>
        <w:tc>
          <w:tcPr>
            <w:tcW w:w="2755" w:type="dxa"/>
          </w:tcPr>
          <w:p w:rsidR="00622E0D" w:rsidRPr="009C572D" w:rsidRDefault="00622E0D" w:rsidP="009C572D">
            <w:pPr>
              <w:jc w:val="center"/>
              <w:rPr>
                <w:b/>
              </w:rPr>
            </w:pPr>
            <w:r w:rsidRPr="009C572D">
              <w:rPr>
                <w:b/>
              </w:rPr>
              <w:t>Наименование темы (раздела) дисциплины</w:t>
            </w:r>
          </w:p>
        </w:tc>
        <w:tc>
          <w:tcPr>
            <w:tcW w:w="6061" w:type="dxa"/>
          </w:tcPr>
          <w:p w:rsidR="00622E0D" w:rsidRPr="009C572D" w:rsidRDefault="00622E0D" w:rsidP="009C572D">
            <w:pPr>
              <w:jc w:val="center"/>
              <w:rPr>
                <w:b/>
              </w:rPr>
            </w:pPr>
            <w:r w:rsidRPr="009C572D">
              <w:rPr>
                <w:b/>
              </w:rPr>
              <w:t>Содержание практическ</w:t>
            </w:r>
            <w:r w:rsidR="00602BAE" w:rsidRPr="009C572D">
              <w:rPr>
                <w:b/>
              </w:rPr>
              <w:t>их</w:t>
            </w:r>
            <w:r w:rsidRPr="009C572D">
              <w:rPr>
                <w:b/>
              </w:rPr>
              <w:t xml:space="preserve"> заняти</w:t>
            </w:r>
            <w:r w:rsidR="00602BAE" w:rsidRPr="009C572D">
              <w:rPr>
                <w:b/>
              </w:rPr>
              <w:t>й</w:t>
            </w:r>
          </w:p>
        </w:tc>
      </w:tr>
      <w:tr w:rsidR="00AF6C4F" w:rsidRPr="009C572D" w:rsidTr="0004163E">
        <w:tc>
          <w:tcPr>
            <w:tcW w:w="755" w:type="dxa"/>
          </w:tcPr>
          <w:p w:rsidR="00AF6C4F" w:rsidRPr="009C572D" w:rsidRDefault="00AF6C4F" w:rsidP="009C572D">
            <w:pPr>
              <w:ind w:left="360"/>
              <w:jc w:val="center"/>
            </w:pPr>
          </w:p>
        </w:tc>
        <w:tc>
          <w:tcPr>
            <w:tcW w:w="2755" w:type="dxa"/>
          </w:tcPr>
          <w:p w:rsidR="00AF6C4F" w:rsidRPr="009C572D" w:rsidRDefault="00AF6C4F" w:rsidP="009C572D">
            <w:pPr>
              <w:pStyle w:val="11"/>
              <w:spacing w:after="0" w:line="240" w:lineRule="auto"/>
              <w:ind w:left="0"/>
              <w:jc w:val="both"/>
              <w:rPr>
                <w:rFonts w:ascii="Times New Roman" w:hAnsi="Times New Roman"/>
                <w:color w:val="000000"/>
                <w:spacing w:val="2"/>
                <w:sz w:val="24"/>
                <w:szCs w:val="24"/>
              </w:rPr>
            </w:pPr>
            <w:r w:rsidRPr="009C572D">
              <w:rPr>
                <w:rFonts w:ascii="Times New Roman" w:hAnsi="Times New Roman"/>
                <w:color w:val="000000"/>
                <w:spacing w:val="2"/>
                <w:sz w:val="24"/>
                <w:szCs w:val="24"/>
              </w:rPr>
              <w:t>Раздел</w:t>
            </w:r>
            <w:r w:rsidRPr="009C572D">
              <w:rPr>
                <w:rFonts w:ascii="Times New Roman" w:hAnsi="Times New Roman"/>
                <w:color w:val="000000"/>
                <w:spacing w:val="2"/>
                <w:sz w:val="24"/>
                <w:szCs w:val="24"/>
                <w:lang w:val="en-US"/>
              </w:rPr>
              <w:t>I</w:t>
            </w:r>
            <w:r w:rsidRPr="009C572D">
              <w:rPr>
                <w:rFonts w:ascii="Times New Roman" w:hAnsi="Times New Roman"/>
                <w:color w:val="000000"/>
                <w:spacing w:val="2"/>
                <w:sz w:val="24"/>
                <w:szCs w:val="24"/>
              </w:rPr>
              <w:t xml:space="preserve">. Современный русский язык и его нормы </w:t>
            </w:r>
          </w:p>
        </w:tc>
        <w:tc>
          <w:tcPr>
            <w:tcW w:w="6061" w:type="dxa"/>
          </w:tcPr>
          <w:p w:rsidR="00AF6C4F" w:rsidRPr="009C572D" w:rsidRDefault="00AF6C4F" w:rsidP="009C572D">
            <w:pPr>
              <w:pStyle w:val="aa"/>
              <w:rPr>
                <w:sz w:val="24"/>
                <w:szCs w:val="24"/>
              </w:rPr>
            </w:pPr>
          </w:p>
        </w:tc>
      </w:tr>
      <w:tr w:rsidR="00AF6C4F" w:rsidRPr="009C572D" w:rsidTr="0004163E">
        <w:tc>
          <w:tcPr>
            <w:tcW w:w="755" w:type="dxa"/>
          </w:tcPr>
          <w:p w:rsidR="00AF6C4F" w:rsidRPr="009C572D" w:rsidRDefault="00AF6C4F" w:rsidP="001E3CF9">
            <w:pPr>
              <w:pStyle w:val="a9"/>
              <w:numPr>
                <w:ilvl w:val="0"/>
                <w:numId w:val="7"/>
              </w:numPr>
              <w:jc w:val="both"/>
            </w:pPr>
          </w:p>
        </w:tc>
        <w:tc>
          <w:tcPr>
            <w:tcW w:w="2755" w:type="dxa"/>
          </w:tcPr>
          <w:p w:rsidR="00AF6C4F" w:rsidRPr="009C572D" w:rsidRDefault="00AF6C4F" w:rsidP="009C572D">
            <w:pPr>
              <w:jc w:val="both"/>
            </w:pPr>
            <w:r w:rsidRPr="009C572D">
              <w:t xml:space="preserve">   Тема1.1. Язык и речь. Культура речи. Основные понятия курса. </w:t>
            </w:r>
          </w:p>
        </w:tc>
        <w:tc>
          <w:tcPr>
            <w:tcW w:w="6061" w:type="dxa"/>
          </w:tcPr>
          <w:p w:rsidR="00AF6C4F" w:rsidRPr="009C572D" w:rsidRDefault="00AF6C4F" w:rsidP="009C572D">
            <w:pPr>
              <w:jc w:val="both"/>
            </w:pPr>
            <w:r w:rsidRPr="009C572D">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AF6C4F" w:rsidRPr="009C572D" w:rsidTr="0004163E">
        <w:tc>
          <w:tcPr>
            <w:tcW w:w="755" w:type="dxa"/>
          </w:tcPr>
          <w:p w:rsidR="00AF6C4F" w:rsidRPr="009C572D" w:rsidRDefault="00AF6C4F" w:rsidP="001E3CF9">
            <w:pPr>
              <w:pStyle w:val="a9"/>
              <w:numPr>
                <w:ilvl w:val="0"/>
                <w:numId w:val="7"/>
              </w:numPr>
              <w:jc w:val="both"/>
            </w:pPr>
          </w:p>
        </w:tc>
        <w:tc>
          <w:tcPr>
            <w:tcW w:w="2755" w:type="dxa"/>
          </w:tcPr>
          <w:p w:rsidR="00AF6C4F" w:rsidRPr="009C572D" w:rsidRDefault="00AF6C4F" w:rsidP="009C572D">
            <w:pPr>
              <w:jc w:val="both"/>
            </w:pPr>
            <w:r w:rsidRPr="009C572D">
              <w:t>Тема1.2. Литературный язык - высшая форма развития национального языка</w:t>
            </w:r>
          </w:p>
        </w:tc>
        <w:tc>
          <w:tcPr>
            <w:tcW w:w="6061" w:type="dxa"/>
          </w:tcPr>
          <w:p w:rsidR="00AF6C4F" w:rsidRPr="009C572D" w:rsidRDefault="00AF6C4F" w:rsidP="009C572D">
            <w:pPr>
              <w:jc w:val="both"/>
            </w:pPr>
            <w:r w:rsidRPr="009C572D">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AF6C4F" w:rsidRPr="009C572D" w:rsidTr="0004163E">
        <w:tc>
          <w:tcPr>
            <w:tcW w:w="755" w:type="dxa"/>
          </w:tcPr>
          <w:p w:rsidR="00AF6C4F" w:rsidRPr="009C572D" w:rsidRDefault="00AF6C4F" w:rsidP="001E3CF9">
            <w:pPr>
              <w:pStyle w:val="a9"/>
              <w:numPr>
                <w:ilvl w:val="0"/>
                <w:numId w:val="7"/>
              </w:numPr>
              <w:jc w:val="both"/>
            </w:pPr>
          </w:p>
        </w:tc>
        <w:tc>
          <w:tcPr>
            <w:tcW w:w="2755" w:type="dxa"/>
          </w:tcPr>
          <w:p w:rsidR="00AF6C4F" w:rsidRPr="009C572D" w:rsidRDefault="00AF6C4F" w:rsidP="009C572D">
            <w:pPr>
              <w:jc w:val="both"/>
            </w:pPr>
            <w:r w:rsidRPr="009C572D">
              <w:t>Тема1.3. Система норм русского литературного языка. Орфоэпические нормы русского языка.</w:t>
            </w:r>
          </w:p>
        </w:tc>
        <w:tc>
          <w:tcPr>
            <w:tcW w:w="6061" w:type="dxa"/>
          </w:tcPr>
          <w:p w:rsidR="00AF6C4F" w:rsidRPr="009C572D" w:rsidRDefault="00AF6C4F" w:rsidP="009C572D">
            <w:pPr>
              <w:jc w:val="both"/>
            </w:pPr>
            <w:r w:rsidRPr="009C572D">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AF6C4F" w:rsidRPr="009C572D" w:rsidTr="0004163E">
        <w:tc>
          <w:tcPr>
            <w:tcW w:w="755" w:type="dxa"/>
          </w:tcPr>
          <w:p w:rsidR="00AF6C4F" w:rsidRPr="009C572D" w:rsidRDefault="00AF6C4F" w:rsidP="001E3CF9">
            <w:pPr>
              <w:pStyle w:val="a9"/>
              <w:numPr>
                <w:ilvl w:val="0"/>
                <w:numId w:val="7"/>
              </w:numPr>
              <w:jc w:val="both"/>
            </w:pPr>
          </w:p>
        </w:tc>
        <w:tc>
          <w:tcPr>
            <w:tcW w:w="2755" w:type="dxa"/>
          </w:tcPr>
          <w:p w:rsidR="00AF6C4F" w:rsidRPr="009C572D" w:rsidRDefault="00AF6C4F" w:rsidP="009C572D">
            <w:pPr>
              <w:jc w:val="both"/>
            </w:pPr>
            <w:r w:rsidRPr="009C572D">
              <w:t>Тема1.4. Русская акцентология нормы постановки ударения</w:t>
            </w:r>
          </w:p>
        </w:tc>
        <w:tc>
          <w:tcPr>
            <w:tcW w:w="6061" w:type="dxa"/>
          </w:tcPr>
          <w:p w:rsidR="00AF6C4F" w:rsidRPr="009C572D" w:rsidRDefault="00AF6C4F" w:rsidP="009C572D">
            <w:pPr>
              <w:jc w:val="both"/>
            </w:pPr>
            <w:r w:rsidRPr="009C572D">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AF6C4F" w:rsidRPr="009C572D" w:rsidTr="0004163E">
        <w:tc>
          <w:tcPr>
            <w:tcW w:w="755" w:type="dxa"/>
          </w:tcPr>
          <w:p w:rsidR="00AF6C4F" w:rsidRPr="009C572D" w:rsidRDefault="00AF6C4F" w:rsidP="001E3CF9">
            <w:pPr>
              <w:pStyle w:val="a9"/>
              <w:numPr>
                <w:ilvl w:val="0"/>
                <w:numId w:val="7"/>
              </w:numPr>
              <w:jc w:val="both"/>
            </w:pPr>
          </w:p>
        </w:tc>
        <w:tc>
          <w:tcPr>
            <w:tcW w:w="2755" w:type="dxa"/>
          </w:tcPr>
          <w:p w:rsidR="00AF6C4F" w:rsidRPr="009C572D" w:rsidRDefault="00AF6C4F" w:rsidP="009C572D">
            <w:pPr>
              <w:jc w:val="both"/>
            </w:pPr>
            <w:r w:rsidRPr="009C572D">
              <w:t>Тема1.5. Лексика и фразеология русского языка. Нормы словоупотребления</w:t>
            </w:r>
          </w:p>
        </w:tc>
        <w:tc>
          <w:tcPr>
            <w:tcW w:w="6061" w:type="dxa"/>
          </w:tcPr>
          <w:p w:rsidR="00AF6C4F" w:rsidRPr="009C572D" w:rsidRDefault="00AF6C4F" w:rsidP="009C572D">
            <w:pPr>
              <w:jc w:val="both"/>
            </w:pPr>
            <w:r w:rsidRPr="009C572D">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AF6C4F" w:rsidRPr="009C572D" w:rsidTr="0004163E">
        <w:tc>
          <w:tcPr>
            <w:tcW w:w="755" w:type="dxa"/>
          </w:tcPr>
          <w:p w:rsidR="00AF6C4F" w:rsidRPr="009C572D" w:rsidRDefault="00AF6C4F" w:rsidP="001E3CF9">
            <w:pPr>
              <w:pStyle w:val="a9"/>
              <w:numPr>
                <w:ilvl w:val="0"/>
                <w:numId w:val="7"/>
              </w:numPr>
              <w:jc w:val="both"/>
            </w:pPr>
          </w:p>
        </w:tc>
        <w:tc>
          <w:tcPr>
            <w:tcW w:w="2755" w:type="dxa"/>
          </w:tcPr>
          <w:p w:rsidR="00AF6C4F" w:rsidRPr="009C572D" w:rsidRDefault="00AF6C4F" w:rsidP="009C572D">
            <w:pPr>
              <w:jc w:val="both"/>
            </w:pPr>
            <w:r w:rsidRPr="009C572D">
              <w:t>Тема1.6.</w:t>
            </w:r>
            <w:r w:rsidR="00323DB8" w:rsidRPr="009C572D">
              <w:t xml:space="preserve"> Словообразование и словообразовательные средства языка.</w:t>
            </w:r>
          </w:p>
        </w:tc>
        <w:tc>
          <w:tcPr>
            <w:tcW w:w="6061" w:type="dxa"/>
          </w:tcPr>
          <w:p w:rsidR="00AF6C4F" w:rsidRPr="009C572D" w:rsidRDefault="00323DB8" w:rsidP="009C572D">
            <w:pPr>
              <w:jc w:val="both"/>
            </w:pPr>
            <w:r w:rsidRPr="009C572D">
              <w:t>Словообразование как учение о структуре слов и их образовании. Типы морфем. Способы словообразования. Словообразовательные нормы.</w:t>
            </w:r>
          </w:p>
        </w:tc>
      </w:tr>
      <w:tr w:rsidR="00AF6C4F" w:rsidRPr="009C572D" w:rsidTr="0004163E">
        <w:tc>
          <w:tcPr>
            <w:tcW w:w="755" w:type="dxa"/>
          </w:tcPr>
          <w:p w:rsidR="00AF6C4F" w:rsidRPr="009C572D" w:rsidRDefault="00AF6C4F" w:rsidP="001E3CF9">
            <w:pPr>
              <w:pStyle w:val="a9"/>
              <w:numPr>
                <w:ilvl w:val="0"/>
                <w:numId w:val="7"/>
              </w:numPr>
              <w:jc w:val="both"/>
            </w:pPr>
          </w:p>
        </w:tc>
        <w:tc>
          <w:tcPr>
            <w:tcW w:w="2755" w:type="dxa"/>
          </w:tcPr>
          <w:p w:rsidR="00AF6C4F" w:rsidRPr="009C572D" w:rsidRDefault="00AF6C4F" w:rsidP="009C572D">
            <w:pPr>
              <w:jc w:val="both"/>
            </w:pPr>
            <w:r w:rsidRPr="009C572D">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061" w:type="dxa"/>
          </w:tcPr>
          <w:p w:rsidR="00AF6C4F" w:rsidRPr="009C572D" w:rsidRDefault="00323DB8" w:rsidP="009C572D">
            <w:pPr>
              <w:jc w:val="both"/>
            </w:pPr>
            <w:r w:rsidRPr="009C572D">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AF6C4F" w:rsidRPr="009C572D" w:rsidTr="0004163E">
        <w:tc>
          <w:tcPr>
            <w:tcW w:w="755" w:type="dxa"/>
          </w:tcPr>
          <w:p w:rsidR="00AF6C4F" w:rsidRPr="009C572D" w:rsidRDefault="00AF6C4F" w:rsidP="001E3CF9">
            <w:pPr>
              <w:pStyle w:val="a9"/>
              <w:numPr>
                <w:ilvl w:val="0"/>
                <w:numId w:val="7"/>
              </w:numPr>
              <w:jc w:val="both"/>
            </w:pPr>
          </w:p>
        </w:tc>
        <w:tc>
          <w:tcPr>
            <w:tcW w:w="2755" w:type="dxa"/>
          </w:tcPr>
          <w:p w:rsidR="00AF6C4F" w:rsidRPr="009C572D" w:rsidRDefault="00AF6C4F" w:rsidP="005F6642">
            <w:pPr>
              <w:jc w:val="both"/>
            </w:pPr>
            <w:r w:rsidRPr="009C572D">
              <w:t>Тема</w:t>
            </w:r>
            <w:r w:rsidR="005F6642">
              <w:t> </w:t>
            </w:r>
            <w:r w:rsidRPr="009C572D">
              <w:t>1.8. Синтаксические нормы. Синтаксис как учение о словосочетании, предложении и сложном синтаксическом целом</w:t>
            </w:r>
          </w:p>
        </w:tc>
        <w:tc>
          <w:tcPr>
            <w:tcW w:w="6061" w:type="dxa"/>
          </w:tcPr>
          <w:p w:rsidR="00AF6C4F" w:rsidRPr="009C572D" w:rsidRDefault="00323DB8" w:rsidP="009C572D">
            <w:pPr>
              <w:jc w:val="both"/>
            </w:pPr>
            <w:r w:rsidRPr="009C572D">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AF6C4F" w:rsidRPr="009C572D" w:rsidTr="0004163E">
        <w:tc>
          <w:tcPr>
            <w:tcW w:w="755" w:type="dxa"/>
          </w:tcPr>
          <w:p w:rsidR="00AF6C4F" w:rsidRPr="009C572D" w:rsidRDefault="00AF6C4F" w:rsidP="009C572D">
            <w:pPr>
              <w:ind w:left="360"/>
              <w:jc w:val="both"/>
            </w:pPr>
          </w:p>
        </w:tc>
        <w:tc>
          <w:tcPr>
            <w:tcW w:w="2755" w:type="dxa"/>
          </w:tcPr>
          <w:p w:rsidR="00AF6C4F" w:rsidRPr="009C572D" w:rsidRDefault="00AF6C4F" w:rsidP="009C572D">
            <w:pPr>
              <w:jc w:val="both"/>
            </w:pPr>
            <w:r w:rsidRPr="009C572D">
              <w:t xml:space="preserve">Раздел </w:t>
            </w:r>
            <w:r w:rsidRPr="009C572D">
              <w:rPr>
                <w:lang w:val="en-US"/>
              </w:rPr>
              <w:t>II</w:t>
            </w:r>
            <w:r w:rsidRPr="009C572D">
              <w:t xml:space="preserve">. Текст как речевое произведение </w:t>
            </w:r>
          </w:p>
        </w:tc>
        <w:tc>
          <w:tcPr>
            <w:tcW w:w="6061" w:type="dxa"/>
          </w:tcPr>
          <w:p w:rsidR="00AF6C4F" w:rsidRPr="009C572D" w:rsidRDefault="00AF6C4F" w:rsidP="009C572D">
            <w:pPr>
              <w:jc w:val="both"/>
            </w:pPr>
          </w:p>
        </w:tc>
      </w:tr>
      <w:tr w:rsidR="00AF6C4F" w:rsidRPr="009C572D" w:rsidTr="0004163E">
        <w:tc>
          <w:tcPr>
            <w:tcW w:w="755" w:type="dxa"/>
          </w:tcPr>
          <w:p w:rsidR="00AF6C4F" w:rsidRPr="009C572D" w:rsidRDefault="00AF6C4F" w:rsidP="001E3CF9">
            <w:pPr>
              <w:pStyle w:val="a9"/>
              <w:numPr>
                <w:ilvl w:val="0"/>
                <w:numId w:val="7"/>
              </w:numPr>
              <w:jc w:val="both"/>
            </w:pPr>
          </w:p>
        </w:tc>
        <w:tc>
          <w:tcPr>
            <w:tcW w:w="2755" w:type="dxa"/>
          </w:tcPr>
          <w:p w:rsidR="00AF6C4F" w:rsidRPr="009C572D" w:rsidRDefault="00AF6C4F" w:rsidP="009C572D">
            <w:pPr>
              <w:jc w:val="both"/>
            </w:pPr>
            <w:r w:rsidRPr="009C572D">
              <w:t>Тема 2.1. Текст, его структура</w:t>
            </w:r>
          </w:p>
        </w:tc>
        <w:tc>
          <w:tcPr>
            <w:tcW w:w="6061" w:type="dxa"/>
          </w:tcPr>
          <w:p w:rsidR="00AF6C4F" w:rsidRPr="009C572D" w:rsidRDefault="00323DB8" w:rsidP="009C572D">
            <w:pPr>
              <w:jc w:val="both"/>
            </w:pPr>
            <w:r w:rsidRPr="009C572D">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AF6C4F" w:rsidRPr="009C572D" w:rsidTr="0004163E">
        <w:tc>
          <w:tcPr>
            <w:tcW w:w="755" w:type="dxa"/>
          </w:tcPr>
          <w:p w:rsidR="00AF6C4F" w:rsidRPr="009C572D" w:rsidRDefault="00AF6C4F" w:rsidP="001E3CF9">
            <w:pPr>
              <w:pStyle w:val="a9"/>
              <w:numPr>
                <w:ilvl w:val="0"/>
                <w:numId w:val="7"/>
              </w:numPr>
              <w:jc w:val="both"/>
            </w:pPr>
          </w:p>
        </w:tc>
        <w:tc>
          <w:tcPr>
            <w:tcW w:w="2755" w:type="dxa"/>
          </w:tcPr>
          <w:p w:rsidR="00AF6C4F" w:rsidRPr="009C572D" w:rsidRDefault="00AF6C4F" w:rsidP="005F6642">
            <w:pPr>
              <w:jc w:val="both"/>
            </w:pPr>
            <w:r w:rsidRPr="009C572D">
              <w:t>Тема</w:t>
            </w:r>
            <w:r w:rsidR="005F6642">
              <w:t> </w:t>
            </w:r>
            <w:r w:rsidRPr="009C572D">
              <w:t>2.2. Функциональные стили русского языка</w:t>
            </w:r>
          </w:p>
        </w:tc>
        <w:tc>
          <w:tcPr>
            <w:tcW w:w="6061" w:type="dxa"/>
          </w:tcPr>
          <w:p w:rsidR="00AF6C4F" w:rsidRPr="009C572D" w:rsidRDefault="00323DB8" w:rsidP="009C572D">
            <w:pPr>
              <w:pStyle w:val="aa"/>
              <w:rPr>
                <w:spacing w:val="-4"/>
                <w:sz w:val="24"/>
                <w:szCs w:val="24"/>
              </w:rPr>
            </w:pPr>
            <w:r w:rsidRPr="009C572D">
              <w:rPr>
                <w:sz w:val="24"/>
                <w:szCs w:val="24"/>
              </w:rPr>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w:t>
            </w:r>
            <w:r w:rsidRPr="009C572D">
              <w:rPr>
                <w:sz w:val="24"/>
                <w:szCs w:val="24"/>
              </w:rPr>
              <w:lastRenderedPageBreak/>
              <w:t>разговорный стили речи. Язык художественной литературы. Норма и возможности художественного текста. Стиль эпохи, автора, произведения.</w:t>
            </w:r>
          </w:p>
        </w:tc>
      </w:tr>
      <w:tr w:rsidR="00AF6C4F" w:rsidRPr="009C572D" w:rsidTr="0004163E">
        <w:tc>
          <w:tcPr>
            <w:tcW w:w="755" w:type="dxa"/>
          </w:tcPr>
          <w:p w:rsidR="00AF6C4F" w:rsidRPr="009C572D" w:rsidRDefault="00AF6C4F" w:rsidP="001E3CF9">
            <w:pPr>
              <w:pStyle w:val="a9"/>
              <w:numPr>
                <w:ilvl w:val="0"/>
                <w:numId w:val="7"/>
              </w:numPr>
              <w:jc w:val="both"/>
            </w:pPr>
          </w:p>
        </w:tc>
        <w:tc>
          <w:tcPr>
            <w:tcW w:w="2755" w:type="dxa"/>
          </w:tcPr>
          <w:p w:rsidR="00AF6C4F" w:rsidRPr="009C572D" w:rsidRDefault="00AF6C4F" w:rsidP="005F6642">
            <w:pPr>
              <w:jc w:val="both"/>
            </w:pPr>
            <w:r w:rsidRPr="009C572D">
              <w:t>Тема</w:t>
            </w:r>
            <w:r w:rsidR="005F6642">
              <w:t> </w:t>
            </w:r>
            <w:r w:rsidRPr="009C572D">
              <w:t>2.3. Жанры деловой и учебно-научной речи</w:t>
            </w:r>
          </w:p>
        </w:tc>
        <w:tc>
          <w:tcPr>
            <w:tcW w:w="6061" w:type="dxa"/>
          </w:tcPr>
          <w:p w:rsidR="00AF6C4F" w:rsidRPr="009C572D" w:rsidRDefault="00323DB8" w:rsidP="009C572D">
            <w:pPr>
              <w:pStyle w:val="aa"/>
              <w:rPr>
                <w:spacing w:val="-4"/>
                <w:sz w:val="24"/>
                <w:szCs w:val="24"/>
              </w:rPr>
            </w:pPr>
            <w:r w:rsidRPr="009C572D">
              <w:rPr>
                <w:sz w:val="24"/>
                <w:szCs w:val="24"/>
              </w:rPr>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622E0D" w:rsidRPr="009C572D" w:rsidRDefault="00622E0D" w:rsidP="009C572D">
      <w:pPr>
        <w:jc w:val="center"/>
      </w:pPr>
    </w:p>
    <w:p w:rsidR="00622E0D" w:rsidRDefault="00622E0D" w:rsidP="009C572D">
      <w:pPr>
        <w:jc w:val="both"/>
        <w:rPr>
          <w:b/>
          <w:i/>
        </w:rPr>
      </w:pPr>
    </w:p>
    <w:p w:rsidR="0004163E" w:rsidRDefault="0004163E" w:rsidP="009C572D">
      <w:pPr>
        <w:jc w:val="both"/>
        <w:rPr>
          <w:b/>
          <w:i/>
        </w:rPr>
      </w:pPr>
    </w:p>
    <w:p w:rsidR="0004163E" w:rsidRDefault="0004163E" w:rsidP="009C572D">
      <w:pPr>
        <w:jc w:val="both"/>
        <w:rPr>
          <w:b/>
          <w:i/>
        </w:rPr>
      </w:pPr>
    </w:p>
    <w:p w:rsidR="0004163E" w:rsidRDefault="0004163E" w:rsidP="009C572D">
      <w:pPr>
        <w:jc w:val="both"/>
        <w:rPr>
          <w:b/>
          <w:i/>
        </w:rPr>
      </w:pPr>
    </w:p>
    <w:p w:rsidR="0004163E" w:rsidRDefault="0004163E" w:rsidP="009C572D">
      <w:pPr>
        <w:jc w:val="both"/>
        <w:rPr>
          <w:b/>
          <w:i/>
        </w:rPr>
      </w:pPr>
    </w:p>
    <w:p w:rsidR="0004163E" w:rsidRDefault="0004163E" w:rsidP="009C572D">
      <w:pPr>
        <w:jc w:val="both"/>
        <w:rPr>
          <w:b/>
          <w:i/>
        </w:rPr>
      </w:pPr>
    </w:p>
    <w:p w:rsidR="0004163E" w:rsidRPr="009C572D" w:rsidRDefault="0004163E" w:rsidP="009C572D">
      <w:pPr>
        <w:jc w:val="both"/>
        <w:rPr>
          <w:b/>
          <w:i/>
        </w:rPr>
      </w:pPr>
    </w:p>
    <w:p w:rsidR="00622E0D" w:rsidRPr="009C572D" w:rsidRDefault="00622E0D" w:rsidP="001E3CF9">
      <w:pPr>
        <w:pStyle w:val="a9"/>
        <w:numPr>
          <w:ilvl w:val="0"/>
          <w:numId w:val="19"/>
        </w:numPr>
        <w:ind w:left="714" w:hanging="357"/>
        <w:jc w:val="both"/>
        <w:rPr>
          <w:b/>
          <w:i/>
        </w:rPr>
      </w:pPr>
      <w:r w:rsidRPr="009C572D">
        <w:rPr>
          <w:b/>
          <w:i/>
        </w:rPr>
        <w:t xml:space="preserve">Перечень учебно-методического обеспечения для самостоятельной работы обучающихся по дисциплине </w:t>
      </w:r>
    </w:p>
    <w:p w:rsidR="00622E0D" w:rsidRPr="009C572D" w:rsidRDefault="00622E0D" w:rsidP="009C572D">
      <w:pPr>
        <w:pStyle w:val="a9"/>
        <w:rPr>
          <w:b/>
          <w:i/>
        </w:rPr>
      </w:pPr>
    </w:p>
    <w:p w:rsidR="00622E0D" w:rsidRPr="0021343D" w:rsidRDefault="005F202B" w:rsidP="0021343D">
      <w:pPr>
        <w:pStyle w:val="a9"/>
        <w:numPr>
          <w:ilvl w:val="0"/>
          <w:numId w:val="20"/>
        </w:numPr>
        <w:jc w:val="both"/>
        <w:rPr>
          <w:shd w:val="clear" w:color="auto" w:fill="FFFFFF"/>
        </w:rPr>
      </w:pPr>
      <w:r w:rsidRPr="0021343D">
        <w:rPr>
          <w:color w:val="000000"/>
          <w:shd w:val="clear" w:color="auto" w:fill="FCFCFC"/>
        </w:rPr>
        <w:t>Камнева Н.В., Шевченко Л.В.</w:t>
      </w:r>
      <w:r w:rsidR="00622E0D" w:rsidRPr="0021343D">
        <w:rPr>
          <w:shd w:val="clear" w:color="auto" w:fill="FFFFFF"/>
        </w:rPr>
        <w:t>Безруков</w:t>
      </w:r>
      <w:r w:rsidRPr="0021343D">
        <w:rPr>
          <w:shd w:val="clear" w:color="auto" w:fill="FFFFFF"/>
        </w:rPr>
        <w:t xml:space="preserve"> Русский язык и культура речи.</w:t>
      </w:r>
      <w:r w:rsidR="00622E0D" w:rsidRPr="0021343D">
        <w:rPr>
          <w:shd w:val="clear" w:color="auto" w:fill="FFFFFF"/>
        </w:rPr>
        <w:t>Учебное пособие</w:t>
      </w:r>
      <w:r w:rsidR="00622E0D" w:rsidRPr="009C572D">
        <w:t xml:space="preserve">. </w:t>
      </w:r>
      <w:r w:rsidR="00622E0D" w:rsidRPr="0021343D">
        <w:rPr>
          <w:shd w:val="clear" w:color="auto" w:fill="FFFFFF"/>
        </w:rPr>
        <w:t>С</w:t>
      </w:r>
      <w:r w:rsidRPr="0021343D">
        <w:rPr>
          <w:shd w:val="clear" w:color="auto" w:fill="FFFFFF"/>
        </w:rPr>
        <w:t>аратов</w:t>
      </w:r>
      <w:r w:rsidR="00622E0D" w:rsidRPr="0021343D">
        <w:rPr>
          <w:shd w:val="clear" w:color="auto" w:fill="FFFFFF"/>
        </w:rPr>
        <w:t>: Вузовское  образование,ЭБС:http://www.iprbookshop</w:t>
      </w:r>
      <w:r w:rsidRPr="0021343D">
        <w:rPr>
          <w:shd w:val="clear" w:color="auto" w:fill="FFFFFF"/>
        </w:rPr>
        <w:t>.ru/961</w:t>
      </w:r>
      <w:r w:rsidR="00057488" w:rsidRPr="0021343D">
        <w:rPr>
          <w:shd w:val="clear" w:color="auto" w:fill="FFFFFF"/>
        </w:rPr>
        <w:t>9, Год издания:2014. 126-с.</w:t>
      </w:r>
      <w:r w:rsidR="00622E0D" w:rsidRPr="0021343D">
        <w:rPr>
          <w:shd w:val="clear" w:color="auto" w:fill="FFFFFF"/>
        </w:rPr>
        <w:t xml:space="preserve"> Экз.-н/к</w:t>
      </w:r>
      <w:r w:rsidR="00C1477B" w:rsidRPr="0021343D">
        <w:rPr>
          <w:shd w:val="clear" w:color="auto" w:fill="FFFFFF"/>
        </w:rPr>
        <w:t>.</w:t>
      </w:r>
    </w:p>
    <w:p w:rsidR="00622E0D" w:rsidRPr="0021343D" w:rsidRDefault="005F202B" w:rsidP="0021343D">
      <w:pPr>
        <w:pStyle w:val="a9"/>
        <w:numPr>
          <w:ilvl w:val="0"/>
          <w:numId w:val="20"/>
        </w:numPr>
        <w:jc w:val="both"/>
        <w:rPr>
          <w:shd w:val="clear" w:color="auto" w:fill="FFFFFF"/>
        </w:rPr>
      </w:pPr>
      <w:r w:rsidRPr="0021343D">
        <w:rPr>
          <w:color w:val="000000"/>
          <w:shd w:val="clear" w:color="auto" w:fill="FCFCFC"/>
        </w:rPr>
        <w:t>Выходцева И.С., Любезнова Н.В.</w:t>
      </w:r>
      <w:r w:rsidRPr="009C572D">
        <w:t xml:space="preserve"> Русский язык и культура речи. Саратов: Вузовское образование 2016.— 72</w:t>
      </w:r>
      <w:r w:rsidR="00622E0D" w:rsidRPr="009C572D">
        <w:t xml:space="preserve"> c. [Электронный ресурс]: учебник для студе</w:t>
      </w:r>
      <w:r w:rsidRPr="009C572D">
        <w:t xml:space="preserve">нтов вузов </w:t>
      </w:r>
      <w:r w:rsidR="00622E0D" w:rsidRPr="009C572D">
        <w:t>— Электрон.текстовые данные.</w:t>
      </w:r>
    </w:p>
    <w:p w:rsidR="00622E0D" w:rsidRPr="009C572D" w:rsidRDefault="005F202B" w:rsidP="0021343D">
      <w:pPr>
        <w:pStyle w:val="a9"/>
        <w:numPr>
          <w:ilvl w:val="0"/>
          <w:numId w:val="20"/>
        </w:numPr>
        <w:jc w:val="both"/>
      </w:pPr>
      <w:r w:rsidRPr="0021343D">
        <w:rPr>
          <w:color w:val="000000"/>
          <w:shd w:val="clear" w:color="auto" w:fill="FCFCFC"/>
        </w:rPr>
        <w:t xml:space="preserve">Выходцева И.С. Тесты по </w:t>
      </w:r>
      <w:r w:rsidRPr="009C572D">
        <w:t>русскому языку и культуре речи. Саратов: Вузовское образование 2016.— 45 c. [Электронный ресурс]: учебно-методическое пособие — Электрон.текстовые данные.</w:t>
      </w:r>
    </w:p>
    <w:p w:rsidR="00622E0D" w:rsidRPr="009C572D" w:rsidRDefault="005F202B" w:rsidP="0021343D">
      <w:pPr>
        <w:pStyle w:val="a9"/>
        <w:numPr>
          <w:ilvl w:val="0"/>
          <w:numId w:val="20"/>
        </w:numPr>
        <w:jc w:val="both"/>
      </w:pPr>
      <w:r w:rsidRPr="009C572D">
        <w:t>Голуб И.Б. Русский язык и культура речи М.: ЛОГОС. 2014.— 432 c. [Электронный ресурс]: учебник для студентов вузов — Электрон.текстовые данные.</w:t>
      </w:r>
    </w:p>
    <w:p w:rsidR="00622E0D" w:rsidRPr="00BB0DA0" w:rsidRDefault="006E7D0C" w:rsidP="0021343D">
      <w:pPr>
        <w:pStyle w:val="a9"/>
        <w:numPr>
          <w:ilvl w:val="0"/>
          <w:numId w:val="20"/>
        </w:numPr>
        <w:jc w:val="both"/>
      </w:pPr>
      <w:r w:rsidRPr="0021343D">
        <w:rPr>
          <w:color w:val="000000"/>
          <w:shd w:val="clear" w:color="auto" w:fill="FCFCFC"/>
        </w:rPr>
        <w:t>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r w:rsidR="00BB0DA0">
        <w:rPr>
          <w:color w:val="000000"/>
          <w:shd w:val="clear" w:color="auto" w:fill="FCFCFC"/>
        </w:rPr>
        <w:t>.</w:t>
      </w:r>
    </w:p>
    <w:p w:rsidR="00BB0DA0" w:rsidRPr="009C572D" w:rsidRDefault="00BB0DA0" w:rsidP="00BB0DA0">
      <w:pPr>
        <w:jc w:val="both"/>
      </w:pPr>
    </w:p>
    <w:p w:rsidR="00E7409D" w:rsidRDefault="00E7409D" w:rsidP="00E7409D">
      <w:pPr>
        <w:shd w:val="clear" w:color="auto" w:fill="FFFFFF"/>
        <w:ind w:left="360"/>
        <w:rPr>
          <w:rFonts w:ascii="yandex-sans" w:hAnsi="yandex-sans"/>
          <w:b/>
          <w:color w:val="000000"/>
          <w:sz w:val="23"/>
          <w:szCs w:val="23"/>
        </w:rPr>
      </w:pPr>
      <w:r w:rsidRPr="00E7409D">
        <w:rPr>
          <w:rFonts w:ascii="yandex-sans" w:hAnsi="yandex-sans"/>
          <w:b/>
          <w:color w:val="000000"/>
          <w:sz w:val="23"/>
          <w:szCs w:val="23"/>
        </w:rPr>
        <w:t xml:space="preserve">Виды самостоятельной работы </w:t>
      </w:r>
    </w:p>
    <w:p w:rsidR="00BB0DA0" w:rsidRPr="00E7409D" w:rsidRDefault="00BB0DA0" w:rsidP="00E7409D">
      <w:pPr>
        <w:shd w:val="clear" w:color="auto" w:fill="FFFFFF"/>
        <w:ind w:left="360"/>
        <w:rPr>
          <w:rFonts w:ascii="yandex-sans" w:hAnsi="yandex-sans"/>
          <w:b/>
          <w:color w:val="000000"/>
          <w:sz w:val="23"/>
          <w:szCs w:val="23"/>
        </w:rPr>
      </w:pPr>
    </w:p>
    <w:p w:rsidR="00E7409D" w:rsidRPr="00E7409D" w:rsidRDefault="00E7409D" w:rsidP="00E7409D">
      <w:pPr>
        <w:shd w:val="clear" w:color="auto" w:fill="FFFFFF"/>
        <w:ind w:left="360"/>
        <w:rPr>
          <w:rFonts w:ascii="yandex-sans" w:hAnsi="yandex-sans"/>
          <w:color w:val="000000"/>
          <w:sz w:val="23"/>
          <w:szCs w:val="23"/>
        </w:rPr>
      </w:pPr>
      <w:r w:rsidRPr="00E7409D">
        <w:rPr>
          <w:rFonts w:ascii="yandex-sans" w:hAnsi="yandex-sans"/>
          <w:color w:val="000000"/>
          <w:sz w:val="23"/>
          <w:szCs w:val="23"/>
        </w:rPr>
        <w:t>Изучение литературы, конспектирование</w:t>
      </w:r>
    </w:p>
    <w:p w:rsidR="00E7409D" w:rsidRPr="00E7409D" w:rsidRDefault="00E7409D" w:rsidP="00E7409D">
      <w:pPr>
        <w:shd w:val="clear" w:color="auto" w:fill="FFFFFF"/>
        <w:ind w:left="360"/>
        <w:rPr>
          <w:rFonts w:ascii="yandex-sans" w:hAnsi="yandex-sans"/>
          <w:color w:val="000000"/>
          <w:sz w:val="23"/>
          <w:szCs w:val="23"/>
        </w:rPr>
      </w:pPr>
      <w:r w:rsidRPr="00E7409D">
        <w:rPr>
          <w:rFonts w:ascii="yandex-sans" w:hAnsi="yandex-sans"/>
          <w:color w:val="000000"/>
          <w:sz w:val="23"/>
          <w:szCs w:val="23"/>
        </w:rPr>
        <w:t>Аннотирование</w:t>
      </w:r>
    </w:p>
    <w:p w:rsidR="00E7409D" w:rsidRPr="00E7409D" w:rsidRDefault="00E7409D" w:rsidP="00E7409D">
      <w:pPr>
        <w:shd w:val="clear" w:color="auto" w:fill="FFFFFF"/>
        <w:ind w:left="360"/>
        <w:rPr>
          <w:rFonts w:ascii="yandex-sans" w:hAnsi="yandex-sans"/>
          <w:color w:val="000000"/>
          <w:sz w:val="23"/>
          <w:szCs w:val="23"/>
        </w:rPr>
      </w:pPr>
      <w:r w:rsidRPr="00E7409D">
        <w:rPr>
          <w:rFonts w:ascii="yandex-sans" w:hAnsi="yandex-sans"/>
          <w:color w:val="000000"/>
          <w:sz w:val="23"/>
          <w:szCs w:val="23"/>
        </w:rPr>
        <w:t>Реферирование литературы</w:t>
      </w:r>
    </w:p>
    <w:p w:rsidR="00E7409D" w:rsidRPr="00E7409D" w:rsidRDefault="00E7409D" w:rsidP="00E7409D">
      <w:pPr>
        <w:shd w:val="clear" w:color="auto" w:fill="FFFFFF"/>
        <w:ind w:left="360"/>
        <w:rPr>
          <w:rFonts w:ascii="yandex-sans" w:hAnsi="yandex-sans"/>
          <w:color w:val="000000"/>
          <w:sz w:val="23"/>
          <w:szCs w:val="23"/>
        </w:rPr>
      </w:pPr>
      <w:r w:rsidRPr="00E7409D">
        <w:rPr>
          <w:rFonts w:ascii="yandex-sans" w:hAnsi="yandex-sans"/>
          <w:color w:val="000000"/>
          <w:sz w:val="23"/>
          <w:szCs w:val="23"/>
        </w:rPr>
        <w:t>Работа со справочными материалами</w:t>
      </w:r>
    </w:p>
    <w:p w:rsidR="00E7409D" w:rsidRPr="00E7409D" w:rsidRDefault="00E7409D" w:rsidP="00E7409D">
      <w:pPr>
        <w:shd w:val="clear" w:color="auto" w:fill="FFFFFF"/>
        <w:ind w:left="360"/>
        <w:rPr>
          <w:rFonts w:ascii="yandex-sans" w:hAnsi="yandex-sans"/>
          <w:color w:val="000000"/>
          <w:sz w:val="23"/>
          <w:szCs w:val="23"/>
        </w:rPr>
      </w:pPr>
      <w:r w:rsidRPr="00E7409D">
        <w:rPr>
          <w:rFonts w:ascii="yandex-sans" w:hAnsi="yandex-sans"/>
          <w:color w:val="000000"/>
          <w:sz w:val="23"/>
          <w:szCs w:val="23"/>
        </w:rPr>
        <w:t>Работа с Интернет-ресурсами</w:t>
      </w:r>
    </w:p>
    <w:p w:rsidR="00E7409D" w:rsidRPr="00E7409D" w:rsidRDefault="00E7409D" w:rsidP="00E7409D">
      <w:pPr>
        <w:shd w:val="clear" w:color="auto" w:fill="FFFFFF"/>
        <w:ind w:left="360"/>
        <w:rPr>
          <w:rFonts w:ascii="yandex-sans" w:hAnsi="yandex-sans"/>
          <w:color w:val="000000"/>
          <w:sz w:val="23"/>
          <w:szCs w:val="23"/>
        </w:rPr>
      </w:pPr>
      <w:r w:rsidRPr="00E7409D">
        <w:rPr>
          <w:rFonts w:ascii="yandex-sans" w:hAnsi="yandex-sans"/>
          <w:color w:val="000000"/>
          <w:sz w:val="23"/>
          <w:szCs w:val="23"/>
        </w:rPr>
        <w:t>Использование ИКТ-технологий</w:t>
      </w:r>
    </w:p>
    <w:p w:rsidR="00E7409D" w:rsidRPr="00E7409D" w:rsidRDefault="00E7409D" w:rsidP="00E7409D">
      <w:pPr>
        <w:shd w:val="clear" w:color="auto" w:fill="FFFFFF"/>
        <w:ind w:left="360"/>
        <w:rPr>
          <w:rFonts w:ascii="yandex-sans" w:hAnsi="yandex-sans"/>
          <w:color w:val="000000"/>
          <w:sz w:val="23"/>
          <w:szCs w:val="23"/>
        </w:rPr>
      </w:pPr>
      <w:r w:rsidRPr="00E7409D">
        <w:rPr>
          <w:rFonts w:ascii="yandex-sans" w:hAnsi="yandex-sans"/>
          <w:color w:val="000000"/>
          <w:sz w:val="23"/>
          <w:szCs w:val="23"/>
        </w:rPr>
        <w:t>Подготовка эссе, презентаций</w:t>
      </w:r>
    </w:p>
    <w:p w:rsidR="00E7409D" w:rsidRPr="00E7409D" w:rsidRDefault="00E7409D" w:rsidP="00E7409D">
      <w:pPr>
        <w:shd w:val="clear" w:color="auto" w:fill="FFFFFF"/>
        <w:ind w:left="360"/>
        <w:rPr>
          <w:rFonts w:ascii="yandex-sans" w:hAnsi="yandex-sans"/>
          <w:color w:val="000000"/>
          <w:sz w:val="23"/>
          <w:szCs w:val="23"/>
        </w:rPr>
      </w:pPr>
      <w:r w:rsidRPr="00E7409D">
        <w:rPr>
          <w:rFonts w:ascii="yandex-sans" w:hAnsi="yandex-sans"/>
          <w:color w:val="000000"/>
          <w:sz w:val="23"/>
          <w:szCs w:val="23"/>
        </w:rPr>
        <w:t>Индивидуальные творческие задания</w:t>
      </w:r>
    </w:p>
    <w:p w:rsidR="00E7409D" w:rsidRPr="00E7409D" w:rsidRDefault="00E7409D" w:rsidP="00E7409D">
      <w:pPr>
        <w:shd w:val="clear" w:color="auto" w:fill="FFFFFF"/>
        <w:ind w:left="360"/>
        <w:rPr>
          <w:rFonts w:ascii="yandex-sans" w:hAnsi="yandex-sans"/>
          <w:color w:val="000000"/>
          <w:sz w:val="23"/>
          <w:szCs w:val="23"/>
        </w:rPr>
      </w:pPr>
      <w:r w:rsidRPr="00E7409D">
        <w:rPr>
          <w:rFonts w:ascii="yandex-sans" w:hAnsi="yandex-sans"/>
          <w:color w:val="000000"/>
          <w:sz w:val="23"/>
          <w:szCs w:val="23"/>
        </w:rPr>
        <w:t>Подготовка к экзамену (зачету)</w:t>
      </w:r>
    </w:p>
    <w:p w:rsidR="00622E0D" w:rsidRPr="009C572D" w:rsidRDefault="00622E0D" w:rsidP="009C572D">
      <w:pPr>
        <w:tabs>
          <w:tab w:val="left" w:pos="1701"/>
        </w:tabs>
      </w:pPr>
    </w:p>
    <w:p w:rsidR="00622E0D" w:rsidRPr="009C572D" w:rsidRDefault="00622E0D" w:rsidP="001E3CF9">
      <w:pPr>
        <w:pStyle w:val="a9"/>
        <w:numPr>
          <w:ilvl w:val="0"/>
          <w:numId w:val="19"/>
        </w:numPr>
        <w:jc w:val="both"/>
        <w:rPr>
          <w:b/>
          <w:i/>
        </w:rPr>
      </w:pPr>
      <w:r w:rsidRPr="009C572D">
        <w:rPr>
          <w:b/>
          <w:i/>
        </w:rPr>
        <w:t>Фонд оценочных средств для проведения промежуточной аттестации обучающихся по дисциплине (модулю)</w:t>
      </w:r>
    </w:p>
    <w:p w:rsidR="00622E0D" w:rsidRPr="009C572D" w:rsidRDefault="00622E0D" w:rsidP="009C572D">
      <w:pPr>
        <w:pStyle w:val="a9"/>
        <w:jc w:val="both"/>
        <w:rPr>
          <w:b/>
          <w:i/>
        </w:rPr>
      </w:pPr>
    </w:p>
    <w:p w:rsidR="00622E0D" w:rsidRPr="009C572D" w:rsidRDefault="00622E0D" w:rsidP="0021343D">
      <w:pPr>
        <w:pStyle w:val="a9"/>
        <w:ind w:left="0" w:firstLine="851"/>
        <w:jc w:val="both"/>
      </w:pPr>
      <w:r w:rsidRPr="009C572D">
        <w:t>Предусмотрены  следующие виды контроля качества освоения конкретной дисциплины:</w:t>
      </w:r>
    </w:p>
    <w:p w:rsidR="00622E0D" w:rsidRPr="009C572D" w:rsidRDefault="00622E0D" w:rsidP="009C572D">
      <w:pPr>
        <w:pStyle w:val="a9"/>
        <w:jc w:val="both"/>
      </w:pPr>
      <w:r w:rsidRPr="009C572D">
        <w:t>- текущий контроль успеваемости</w:t>
      </w:r>
    </w:p>
    <w:p w:rsidR="00622E0D" w:rsidRPr="009C572D" w:rsidRDefault="00622E0D" w:rsidP="009C572D">
      <w:pPr>
        <w:pStyle w:val="a9"/>
        <w:jc w:val="both"/>
      </w:pPr>
      <w:r w:rsidRPr="009C572D">
        <w:lastRenderedPageBreak/>
        <w:t>- промежуточная аттестация обучающихся по дисциплине</w:t>
      </w:r>
    </w:p>
    <w:p w:rsidR="00622E0D" w:rsidRPr="009C572D" w:rsidRDefault="00622E0D" w:rsidP="009C572D">
      <w:pPr>
        <w:pStyle w:val="a9"/>
        <w:jc w:val="both"/>
      </w:pPr>
    </w:p>
    <w:p w:rsidR="00622E0D" w:rsidRPr="009C572D" w:rsidRDefault="00622E0D" w:rsidP="009C572D">
      <w:pPr>
        <w:ind w:firstLine="708"/>
        <w:jc w:val="both"/>
      </w:pPr>
      <w:r w:rsidRPr="009C572D">
        <w:t xml:space="preserve">Фонд оценочных средств для проведения промежуточной аттестации обучающихся по дисциплине оформлен в </w:t>
      </w:r>
      <w:r w:rsidRPr="009C572D">
        <w:rPr>
          <w:b/>
        </w:rPr>
        <w:t>ПРИЛОЖЕНИИ</w:t>
      </w:r>
      <w:r w:rsidRPr="009C572D">
        <w:t xml:space="preserve"> к РАБОЧЕЙ ПРОГРАММЕ ДИСЦИПЛИНЫ</w:t>
      </w:r>
    </w:p>
    <w:p w:rsidR="00622E0D" w:rsidRPr="009C572D" w:rsidRDefault="00622E0D" w:rsidP="009C572D">
      <w:pPr>
        <w:pStyle w:val="a9"/>
        <w:jc w:val="both"/>
      </w:pPr>
    </w:p>
    <w:p w:rsidR="00622E0D" w:rsidRPr="009C572D" w:rsidRDefault="00622E0D" w:rsidP="009C572D">
      <w:pPr>
        <w:jc w:val="both"/>
      </w:pPr>
      <w:r w:rsidRPr="009C572D">
        <w:tab/>
        <w:t>Текущий контроль успеваемости обеспечивает оценивание хода освоения дисциплины в процессе обучения.</w:t>
      </w:r>
    </w:p>
    <w:p w:rsidR="00622E0D" w:rsidRDefault="00622E0D" w:rsidP="009C572D">
      <w:pPr>
        <w:pStyle w:val="a9"/>
        <w:jc w:val="both"/>
        <w:rPr>
          <w:i/>
        </w:rPr>
      </w:pPr>
    </w:p>
    <w:p w:rsidR="00622E0D" w:rsidRPr="009C572D" w:rsidRDefault="00622E0D" w:rsidP="009C572D">
      <w:pPr>
        <w:pStyle w:val="a9"/>
        <w:jc w:val="both"/>
        <w:rPr>
          <w:i/>
        </w:rPr>
      </w:pPr>
      <w:r w:rsidRPr="009C572D">
        <w:rPr>
          <w:i/>
        </w:rPr>
        <w:t>6.1 Паспорт фонда оценочных средств для проведения текущей аттестации 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622E0D" w:rsidRPr="009C572D" w:rsidTr="00622E0D">
        <w:tc>
          <w:tcPr>
            <w:tcW w:w="709" w:type="dxa"/>
          </w:tcPr>
          <w:p w:rsidR="00622E0D" w:rsidRPr="009C572D" w:rsidRDefault="00622E0D" w:rsidP="009C572D">
            <w:pPr>
              <w:pStyle w:val="a9"/>
              <w:ind w:left="0"/>
              <w:jc w:val="center"/>
              <w:rPr>
                <w:b/>
              </w:rPr>
            </w:pPr>
            <w:r w:rsidRPr="009C572D">
              <w:rPr>
                <w:b/>
              </w:rPr>
              <w:t>№ п/п</w:t>
            </w:r>
          </w:p>
        </w:tc>
        <w:tc>
          <w:tcPr>
            <w:tcW w:w="2410" w:type="dxa"/>
          </w:tcPr>
          <w:p w:rsidR="00622E0D" w:rsidRPr="009C572D" w:rsidRDefault="00622E0D" w:rsidP="009C572D">
            <w:pPr>
              <w:pStyle w:val="a9"/>
              <w:ind w:left="0"/>
              <w:jc w:val="center"/>
              <w:rPr>
                <w:b/>
              </w:rPr>
            </w:pPr>
            <w:r w:rsidRPr="009C572D">
              <w:rPr>
                <w:b/>
              </w:rPr>
              <w:t>Контролируемые разделы (темы)</w:t>
            </w:r>
          </w:p>
        </w:tc>
        <w:tc>
          <w:tcPr>
            <w:tcW w:w="1417" w:type="dxa"/>
          </w:tcPr>
          <w:p w:rsidR="00622E0D" w:rsidRPr="009C572D" w:rsidRDefault="00622E0D" w:rsidP="009C572D">
            <w:pPr>
              <w:pStyle w:val="a9"/>
              <w:ind w:left="0"/>
              <w:jc w:val="center"/>
              <w:rPr>
                <w:b/>
              </w:rPr>
            </w:pPr>
            <w:r w:rsidRPr="009C572D">
              <w:rPr>
                <w:b/>
              </w:rPr>
              <w:t>Код контролируемой компетенции</w:t>
            </w:r>
          </w:p>
        </w:tc>
        <w:tc>
          <w:tcPr>
            <w:tcW w:w="4961" w:type="dxa"/>
          </w:tcPr>
          <w:p w:rsidR="00622E0D" w:rsidRPr="009C572D" w:rsidRDefault="00622E0D" w:rsidP="009C572D">
            <w:pPr>
              <w:pStyle w:val="a9"/>
              <w:ind w:left="0"/>
              <w:rPr>
                <w:b/>
              </w:rPr>
            </w:pPr>
            <w:r w:rsidRPr="009C572D">
              <w:rPr>
                <w:b/>
              </w:rPr>
              <w:t xml:space="preserve"> Наименование оценочного средства</w:t>
            </w:r>
          </w:p>
        </w:tc>
      </w:tr>
      <w:tr w:rsidR="00844218" w:rsidRPr="009C572D" w:rsidTr="00622E0D">
        <w:tc>
          <w:tcPr>
            <w:tcW w:w="709" w:type="dxa"/>
          </w:tcPr>
          <w:p w:rsidR="00844218" w:rsidRPr="009C572D" w:rsidRDefault="00844218" w:rsidP="009C572D">
            <w:pPr>
              <w:pStyle w:val="a9"/>
              <w:ind w:left="360" w:right="305"/>
            </w:pPr>
          </w:p>
        </w:tc>
        <w:tc>
          <w:tcPr>
            <w:tcW w:w="2410" w:type="dxa"/>
          </w:tcPr>
          <w:p w:rsidR="00844218" w:rsidRPr="009C572D" w:rsidRDefault="00844218" w:rsidP="009C572D">
            <w:pPr>
              <w:pStyle w:val="11"/>
              <w:spacing w:after="0" w:line="240" w:lineRule="auto"/>
              <w:ind w:left="0"/>
              <w:jc w:val="both"/>
              <w:rPr>
                <w:rFonts w:ascii="Times New Roman" w:hAnsi="Times New Roman"/>
                <w:color w:val="000000"/>
                <w:spacing w:val="2"/>
                <w:sz w:val="24"/>
                <w:szCs w:val="24"/>
              </w:rPr>
            </w:pPr>
            <w:r w:rsidRPr="009C572D">
              <w:rPr>
                <w:rFonts w:ascii="Times New Roman" w:hAnsi="Times New Roman"/>
                <w:color w:val="000000"/>
                <w:spacing w:val="2"/>
                <w:sz w:val="24"/>
                <w:szCs w:val="24"/>
              </w:rPr>
              <w:t xml:space="preserve">Раздел </w:t>
            </w:r>
            <w:r w:rsidRPr="009C572D">
              <w:rPr>
                <w:rFonts w:ascii="Times New Roman" w:hAnsi="Times New Roman"/>
                <w:color w:val="000000"/>
                <w:spacing w:val="2"/>
                <w:sz w:val="24"/>
                <w:szCs w:val="24"/>
                <w:lang w:val="en-US"/>
              </w:rPr>
              <w:t>I</w:t>
            </w:r>
            <w:r w:rsidRPr="009C572D">
              <w:rPr>
                <w:rFonts w:ascii="Times New Roman" w:hAnsi="Times New Roman"/>
                <w:color w:val="000000"/>
                <w:spacing w:val="2"/>
                <w:sz w:val="24"/>
                <w:szCs w:val="24"/>
              </w:rPr>
              <w:t xml:space="preserve">. Современный русский язык и его нормы </w:t>
            </w:r>
          </w:p>
        </w:tc>
        <w:tc>
          <w:tcPr>
            <w:tcW w:w="1417" w:type="dxa"/>
          </w:tcPr>
          <w:p w:rsidR="00844218" w:rsidRPr="009C572D" w:rsidRDefault="00844218" w:rsidP="009C572D">
            <w:pPr>
              <w:pStyle w:val="a9"/>
              <w:ind w:left="0"/>
              <w:jc w:val="both"/>
            </w:pPr>
            <w:r w:rsidRPr="009C572D">
              <w:t>ОК-</w:t>
            </w:r>
            <w:r w:rsidR="005F6642">
              <w:t>5</w:t>
            </w:r>
          </w:p>
        </w:tc>
        <w:tc>
          <w:tcPr>
            <w:tcW w:w="4961" w:type="dxa"/>
          </w:tcPr>
          <w:p w:rsidR="00844218" w:rsidRPr="009C572D" w:rsidRDefault="00B3594D" w:rsidP="009C572D">
            <w:pPr>
              <w:pStyle w:val="a9"/>
              <w:ind w:left="0"/>
              <w:jc w:val="both"/>
            </w:pPr>
            <w:r w:rsidRPr="009C572D">
              <w:t>Вопросы</w:t>
            </w:r>
            <w:r w:rsidR="00844218" w:rsidRPr="009C572D">
              <w:t xml:space="preserve"> к практическому занятию,</w:t>
            </w:r>
            <w:r w:rsidR="00711FBF" w:rsidRPr="009C572D">
              <w:t>решение практических задач</w:t>
            </w:r>
          </w:p>
        </w:tc>
      </w:tr>
      <w:tr w:rsidR="00844218" w:rsidRPr="009C572D" w:rsidTr="00622E0D">
        <w:tc>
          <w:tcPr>
            <w:tcW w:w="709" w:type="dxa"/>
          </w:tcPr>
          <w:p w:rsidR="00844218" w:rsidRPr="009C572D" w:rsidRDefault="00844218" w:rsidP="001E3CF9">
            <w:pPr>
              <w:pStyle w:val="a9"/>
              <w:numPr>
                <w:ilvl w:val="0"/>
                <w:numId w:val="6"/>
              </w:numPr>
              <w:ind w:right="305"/>
            </w:pPr>
          </w:p>
        </w:tc>
        <w:tc>
          <w:tcPr>
            <w:tcW w:w="2410" w:type="dxa"/>
          </w:tcPr>
          <w:p w:rsidR="00844218" w:rsidRPr="009C572D" w:rsidRDefault="00844218" w:rsidP="009C572D">
            <w:pPr>
              <w:jc w:val="both"/>
            </w:pPr>
            <w:r w:rsidRPr="009C572D">
              <w:t xml:space="preserve">   Тема 1.1. Язык и речь. Культура речи. Основные понятия курса. </w:t>
            </w:r>
          </w:p>
        </w:tc>
        <w:tc>
          <w:tcPr>
            <w:tcW w:w="1417" w:type="dxa"/>
          </w:tcPr>
          <w:p w:rsidR="00844218" w:rsidRPr="009C572D" w:rsidRDefault="00844218" w:rsidP="009C572D">
            <w:pPr>
              <w:pStyle w:val="a9"/>
              <w:ind w:left="0"/>
              <w:jc w:val="both"/>
            </w:pPr>
            <w:r w:rsidRPr="009C572D">
              <w:t>ОК-</w:t>
            </w:r>
            <w:r w:rsidR="005F6642">
              <w:t>5</w:t>
            </w:r>
          </w:p>
        </w:tc>
        <w:tc>
          <w:tcPr>
            <w:tcW w:w="4961" w:type="dxa"/>
          </w:tcPr>
          <w:p w:rsidR="00844218" w:rsidRPr="009C572D" w:rsidRDefault="00B3594D" w:rsidP="009C572D">
            <w:pPr>
              <w:pStyle w:val="a9"/>
              <w:ind w:left="0"/>
              <w:jc w:val="both"/>
            </w:pPr>
            <w:r w:rsidRPr="009C572D">
              <w:t xml:space="preserve">Терминологический диктант, </w:t>
            </w:r>
            <w:r w:rsidR="00711FBF" w:rsidRPr="009C572D">
              <w:t>решение практических задач</w:t>
            </w:r>
          </w:p>
        </w:tc>
      </w:tr>
      <w:tr w:rsidR="00844218" w:rsidRPr="009C572D" w:rsidTr="00622E0D">
        <w:tc>
          <w:tcPr>
            <w:tcW w:w="709" w:type="dxa"/>
          </w:tcPr>
          <w:p w:rsidR="00844218" w:rsidRPr="009C572D" w:rsidRDefault="00844218" w:rsidP="001E3CF9">
            <w:pPr>
              <w:pStyle w:val="a9"/>
              <w:numPr>
                <w:ilvl w:val="0"/>
                <w:numId w:val="6"/>
              </w:numPr>
              <w:ind w:right="305"/>
            </w:pPr>
          </w:p>
        </w:tc>
        <w:tc>
          <w:tcPr>
            <w:tcW w:w="2410" w:type="dxa"/>
          </w:tcPr>
          <w:p w:rsidR="00844218" w:rsidRPr="009C572D" w:rsidRDefault="00844218" w:rsidP="009C572D">
            <w:pPr>
              <w:jc w:val="both"/>
            </w:pPr>
            <w:r w:rsidRPr="009C572D">
              <w:t>Тема 1.2. Литературный язык - высшая форма развития национального языка</w:t>
            </w:r>
          </w:p>
        </w:tc>
        <w:tc>
          <w:tcPr>
            <w:tcW w:w="1417" w:type="dxa"/>
          </w:tcPr>
          <w:p w:rsidR="00844218" w:rsidRPr="009C572D" w:rsidRDefault="00844218" w:rsidP="009C572D">
            <w:pPr>
              <w:pStyle w:val="a9"/>
              <w:ind w:left="0"/>
              <w:jc w:val="both"/>
            </w:pPr>
            <w:r w:rsidRPr="009C572D">
              <w:t>ОК-</w:t>
            </w:r>
            <w:r w:rsidR="005F6642">
              <w:t>5</w:t>
            </w:r>
          </w:p>
          <w:p w:rsidR="00844218" w:rsidRPr="009C572D" w:rsidRDefault="00844218" w:rsidP="009C572D">
            <w:pPr>
              <w:pStyle w:val="a9"/>
              <w:ind w:left="0"/>
              <w:jc w:val="both"/>
            </w:pPr>
          </w:p>
        </w:tc>
        <w:tc>
          <w:tcPr>
            <w:tcW w:w="4961" w:type="dxa"/>
          </w:tcPr>
          <w:p w:rsidR="00844218" w:rsidRPr="009C572D" w:rsidRDefault="00B3594D" w:rsidP="009C572D">
            <w:pPr>
              <w:pStyle w:val="a9"/>
              <w:ind w:left="0"/>
              <w:jc w:val="both"/>
            </w:pPr>
            <w:r w:rsidRPr="009C572D">
              <w:t xml:space="preserve">Вопросы к практическому занятию, </w:t>
            </w:r>
            <w:r w:rsidR="00711FBF" w:rsidRPr="009C572D">
              <w:t>решение практических задач</w:t>
            </w:r>
          </w:p>
        </w:tc>
      </w:tr>
      <w:tr w:rsidR="00844218" w:rsidRPr="009C572D" w:rsidTr="00622E0D">
        <w:tc>
          <w:tcPr>
            <w:tcW w:w="709" w:type="dxa"/>
          </w:tcPr>
          <w:p w:rsidR="00844218" w:rsidRPr="009C572D" w:rsidRDefault="00844218" w:rsidP="001E3CF9">
            <w:pPr>
              <w:pStyle w:val="a9"/>
              <w:numPr>
                <w:ilvl w:val="0"/>
                <w:numId w:val="6"/>
              </w:numPr>
              <w:ind w:right="305"/>
            </w:pPr>
          </w:p>
        </w:tc>
        <w:tc>
          <w:tcPr>
            <w:tcW w:w="2410" w:type="dxa"/>
          </w:tcPr>
          <w:p w:rsidR="00844218" w:rsidRPr="009C572D" w:rsidRDefault="00844218" w:rsidP="009C572D">
            <w:pPr>
              <w:jc w:val="both"/>
            </w:pPr>
            <w:r w:rsidRPr="009C572D">
              <w:t>Тема 1.3. Система норм русского литературного языка. Орфоэпические нормы русского языка.</w:t>
            </w:r>
          </w:p>
        </w:tc>
        <w:tc>
          <w:tcPr>
            <w:tcW w:w="1417" w:type="dxa"/>
          </w:tcPr>
          <w:p w:rsidR="00844218" w:rsidRPr="009C572D" w:rsidRDefault="00844218" w:rsidP="009C572D">
            <w:pPr>
              <w:pStyle w:val="a9"/>
              <w:ind w:left="0"/>
              <w:jc w:val="both"/>
            </w:pPr>
            <w:r w:rsidRPr="009C572D">
              <w:t>ОК-</w:t>
            </w:r>
            <w:r w:rsidR="005F6642">
              <w:t>5</w:t>
            </w:r>
          </w:p>
        </w:tc>
        <w:tc>
          <w:tcPr>
            <w:tcW w:w="4961" w:type="dxa"/>
          </w:tcPr>
          <w:p w:rsidR="00844218" w:rsidRPr="009C572D" w:rsidRDefault="00B3594D" w:rsidP="009C572D">
            <w:pPr>
              <w:pStyle w:val="a9"/>
              <w:ind w:left="0"/>
              <w:jc w:val="both"/>
            </w:pPr>
            <w:r w:rsidRPr="009C572D">
              <w:t>Вопросы к практическому занятию, задания по теме практического, тестирование</w:t>
            </w:r>
          </w:p>
        </w:tc>
      </w:tr>
      <w:tr w:rsidR="00844218" w:rsidRPr="009C572D" w:rsidTr="00622E0D">
        <w:tc>
          <w:tcPr>
            <w:tcW w:w="709" w:type="dxa"/>
          </w:tcPr>
          <w:p w:rsidR="00844218" w:rsidRPr="009C572D" w:rsidRDefault="00844218" w:rsidP="001E3CF9">
            <w:pPr>
              <w:pStyle w:val="a9"/>
              <w:numPr>
                <w:ilvl w:val="0"/>
                <w:numId w:val="6"/>
              </w:numPr>
              <w:ind w:right="305"/>
            </w:pPr>
          </w:p>
        </w:tc>
        <w:tc>
          <w:tcPr>
            <w:tcW w:w="2410" w:type="dxa"/>
          </w:tcPr>
          <w:p w:rsidR="00844218" w:rsidRPr="009C572D" w:rsidRDefault="00844218" w:rsidP="009C572D">
            <w:pPr>
              <w:jc w:val="both"/>
            </w:pPr>
            <w:r w:rsidRPr="009C572D">
              <w:t>Тема1.4. Русская акцентология нормы постановки ударения</w:t>
            </w:r>
          </w:p>
        </w:tc>
        <w:tc>
          <w:tcPr>
            <w:tcW w:w="1417" w:type="dxa"/>
          </w:tcPr>
          <w:p w:rsidR="00844218" w:rsidRPr="009C572D" w:rsidRDefault="00844218" w:rsidP="009C572D">
            <w:pPr>
              <w:pStyle w:val="a9"/>
              <w:ind w:left="0"/>
              <w:jc w:val="both"/>
            </w:pPr>
            <w:r w:rsidRPr="009C572D">
              <w:t>ОК-</w:t>
            </w:r>
            <w:r w:rsidR="005F6642">
              <w:t>5</w:t>
            </w:r>
          </w:p>
        </w:tc>
        <w:tc>
          <w:tcPr>
            <w:tcW w:w="4961" w:type="dxa"/>
          </w:tcPr>
          <w:p w:rsidR="00844218" w:rsidRPr="009C572D" w:rsidRDefault="00B3594D" w:rsidP="009C572D">
            <w:pPr>
              <w:pStyle w:val="a9"/>
              <w:ind w:left="0"/>
              <w:jc w:val="both"/>
            </w:pPr>
            <w:r w:rsidRPr="009C572D">
              <w:t xml:space="preserve">Вопросы к практическому занятию, </w:t>
            </w:r>
            <w:r w:rsidR="00711FBF" w:rsidRPr="009C572D">
              <w:t>решение практических задач</w:t>
            </w:r>
          </w:p>
        </w:tc>
      </w:tr>
      <w:tr w:rsidR="00844218" w:rsidRPr="009C572D" w:rsidTr="00622E0D">
        <w:tc>
          <w:tcPr>
            <w:tcW w:w="709" w:type="dxa"/>
          </w:tcPr>
          <w:p w:rsidR="00844218" w:rsidRPr="009C572D" w:rsidRDefault="00844218" w:rsidP="001E3CF9">
            <w:pPr>
              <w:pStyle w:val="a9"/>
              <w:numPr>
                <w:ilvl w:val="0"/>
                <w:numId w:val="6"/>
              </w:numPr>
              <w:ind w:right="305"/>
            </w:pPr>
          </w:p>
        </w:tc>
        <w:tc>
          <w:tcPr>
            <w:tcW w:w="2410" w:type="dxa"/>
          </w:tcPr>
          <w:p w:rsidR="00844218" w:rsidRPr="009C572D" w:rsidRDefault="00844218" w:rsidP="009C572D">
            <w:pPr>
              <w:jc w:val="both"/>
            </w:pPr>
            <w:r w:rsidRPr="009C572D">
              <w:t>Тема</w:t>
            </w:r>
            <w:r w:rsidR="0021343D">
              <w:t> </w:t>
            </w:r>
            <w:r w:rsidRPr="009C572D">
              <w:t>1.5. Лексика и фразеология русского языка. Нормы словоупотребления</w:t>
            </w:r>
          </w:p>
        </w:tc>
        <w:tc>
          <w:tcPr>
            <w:tcW w:w="1417" w:type="dxa"/>
          </w:tcPr>
          <w:p w:rsidR="00844218" w:rsidRPr="009C572D" w:rsidRDefault="00844218" w:rsidP="009C572D">
            <w:pPr>
              <w:pStyle w:val="a9"/>
              <w:ind w:left="0"/>
              <w:jc w:val="both"/>
            </w:pPr>
            <w:r w:rsidRPr="009C572D">
              <w:t>ОК-</w:t>
            </w:r>
            <w:r w:rsidR="005F6642">
              <w:t>5</w:t>
            </w:r>
          </w:p>
        </w:tc>
        <w:tc>
          <w:tcPr>
            <w:tcW w:w="4961" w:type="dxa"/>
          </w:tcPr>
          <w:p w:rsidR="00844218" w:rsidRPr="009C572D" w:rsidRDefault="00B3594D" w:rsidP="009C572D">
            <w:pPr>
              <w:pStyle w:val="a9"/>
              <w:ind w:left="0"/>
              <w:jc w:val="both"/>
            </w:pPr>
            <w:r w:rsidRPr="009C572D">
              <w:t>Вопросы практическому занятию</w:t>
            </w:r>
            <w:r w:rsidR="00844218" w:rsidRPr="009C572D">
              <w:t>, ситуационные задачи, проблемно-аналитические задания</w:t>
            </w:r>
          </w:p>
        </w:tc>
      </w:tr>
      <w:tr w:rsidR="00844218" w:rsidRPr="009C572D" w:rsidTr="00622E0D">
        <w:tc>
          <w:tcPr>
            <w:tcW w:w="709" w:type="dxa"/>
          </w:tcPr>
          <w:p w:rsidR="00844218" w:rsidRPr="009C572D" w:rsidRDefault="00844218" w:rsidP="001E3CF9">
            <w:pPr>
              <w:pStyle w:val="a9"/>
              <w:numPr>
                <w:ilvl w:val="0"/>
                <w:numId w:val="6"/>
              </w:numPr>
              <w:ind w:right="305"/>
            </w:pPr>
          </w:p>
        </w:tc>
        <w:tc>
          <w:tcPr>
            <w:tcW w:w="2410" w:type="dxa"/>
          </w:tcPr>
          <w:p w:rsidR="00844218" w:rsidRPr="009C572D" w:rsidRDefault="00844218" w:rsidP="009C572D">
            <w:pPr>
              <w:jc w:val="both"/>
            </w:pPr>
            <w:r w:rsidRPr="009C572D">
              <w:t>Тема</w:t>
            </w:r>
            <w:r w:rsidR="0021343D">
              <w:t> </w:t>
            </w:r>
            <w:r w:rsidRPr="009C572D">
              <w:t>1.6. Словообразование и словообразовательные средства языка.</w:t>
            </w:r>
          </w:p>
        </w:tc>
        <w:tc>
          <w:tcPr>
            <w:tcW w:w="1417" w:type="dxa"/>
          </w:tcPr>
          <w:p w:rsidR="00844218" w:rsidRPr="009C572D" w:rsidRDefault="00844218" w:rsidP="009C572D">
            <w:pPr>
              <w:pStyle w:val="a9"/>
              <w:ind w:left="0"/>
              <w:jc w:val="both"/>
            </w:pPr>
            <w:r w:rsidRPr="009C572D">
              <w:t>ОК-</w:t>
            </w:r>
            <w:r w:rsidR="005F6642">
              <w:t>5</w:t>
            </w:r>
          </w:p>
          <w:p w:rsidR="00844218" w:rsidRPr="009C572D" w:rsidRDefault="00844218" w:rsidP="009C572D">
            <w:pPr>
              <w:pStyle w:val="a9"/>
              <w:ind w:left="0"/>
              <w:jc w:val="both"/>
            </w:pPr>
          </w:p>
        </w:tc>
        <w:tc>
          <w:tcPr>
            <w:tcW w:w="4961" w:type="dxa"/>
          </w:tcPr>
          <w:p w:rsidR="00844218" w:rsidRPr="009C572D" w:rsidRDefault="00711FBF" w:rsidP="009C572D">
            <w:pPr>
              <w:pStyle w:val="a9"/>
              <w:ind w:left="0"/>
              <w:jc w:val="both"/>
            </w:pPr>
            <w:r w:rsidRPr="009C572D">
              <w:t>решение практических задач</w:t>
            </w:r>
          </w:p>
        </w:tc>
      </w:tr>
      <w:tr w:rsidR="00844218" w:rsidRPr="009C572D" w:rsidTr="00622E0D">
        <w:tc>
          <w:tcPr>
            <w:tcW w:w="709" w:type="dxa"/>
          </w:tcPr>
          <w:p w:rsidR="00844218" w:rsidRPr="009C572D" w:rsidRDefault="00844218" w:rsidP="001E3CF9">
            <w:pPr>
              <w:pStyle w:val="a9"/>
              <w:numPr>
                <w:ilvl w:val="0"/>
                <w:numId w:val="6"/>
              </w:numPr>
              <w:ind w:right="305"/>
            </w:pPr>
          </w:p>
        </w:tc>
        <w:tc>
          <w:tcPr>
            <w:tcW w:w="2410" w:type="dxa"/>
          </w:tcPr>
          <w:p w:rsidR="00844218" w:rsidRPr="009C572D" w:rsidRDefault="00844218" w:rsidP="009C572D">
            <w:pPr>
              <w:jc w:val="both"/>
            </w:pPr>
            <w:r w:rsidRPr="009C572D">
              <w:t>Тема</w:t>
            </w:r>
            <w:r w:rsidR="0021343D">
              <w:t> </w:t>
            </w:r>
            <w:r w:rsidRPr="009C572D">
              <w:t xml:space="preserve">1.7. Морфологические нормы. Учение о </w:t>
            </w:r>
            <w:r w:rsidRPr="009C572D">
              <w:lastRenderedPageBreak/>
              <w:t>частях речи и грамматических категориях. Основные виды ошибок в формообразовании, написании и употреблении частей речи</w:t>
            </w:r>
          </w:p>
        </w:tc>
        <w:tc>
          <w:tcPr>
            <w:tcW w:w="1417" w:type="dxa"/>
          </w:tcPr>
          <w:p w:rsidR="00844218" w:rsidRPr="009C572D" w:rsidRDefault="00844218" w:rsidP="009C572D">
            <w:pPr>
              <w:pStyle w:val="a9"/>
              <w:ind w:left="0"/>
              <w:jc w:val="both"/>
            </w:pPr>
            <w:r w:rsidRPr="009C572D">
              <w:lastRenderedPageBreak/>
              <w:t>ОК-</w:t>
            </w:r>
            <w:r w:rsidR="005F6642">
              <w:t>5</w:t>
            </w:r>
          </w:p>
          <w:p w:rsidR="00844218" w:rsidRPr="009C572D" w:rsidRDefault="00844218" w:rsidP="009C572D">
            <w:pPr>
              <w:pStyle w:val="a9"/>
              <w:ind w:left="0"/>
              <w:jc w:val="both"/>
            </w:pPr>
          </w:p>
        </w:tc>
        <w:tc>
          <w:tcPr>
            <w:tcW w:w="4961" w:type="dxa"/>
          </w:tcPr>
          <w:p w:rsidR="00844218" w:rsidRPr="009C572D" w:rsidRDefault="00844218" w:rsidP="009C572D">
            <w:pPr>
              <w:pStyle w:val="a9"/>
              <w:ind w:left="0"/>
              <w:jc w:val="both"/>
            </w:pPr>
            <w:r w:rsidRPr="009C572D">
              <w:t>Вопросы к семинару, темы  проектов, вопросы к контрольной работе, тестирование</w:t>
            </w:r>
          </w:p>
        </w:tc>
      </w:tr>
      <w:tr w:rsidR="00844218" w:rsidRPr="009C572D" w:rsidTr="00622E0D">
        <w:tc>
          <w:tcPr>
            <w:tcW w:w="709" w:type="dxa"/>
          </w:tcPr>
          <w:p w:rsidR="00844218" w:rsidRPr="009C572D" w:rsidRDefault="00844218" w:rsidP="001E3CF9">
            <w:pPr>
              <w:pStyle w:val="a9"/>
              <w:numPr>
                <w:ilvl w:val="0"/>
                <w:numId w:val="6"/>
              </w:numPr>
              <w:ind w:right="305"/>
            </w:pPr>
          </w:p>
        </w:tc>
        <w:tc>
          <w:tcPr>
            <w:tcW w:w="2410" w:type="dxa"/>
          </w:tcPr>
          <w:p w:rsidR="00844218" w:rsidRPr="009C572D" w:rsidRDefault="0021343D" w:rsidP="009C572D">
            <w:pPr>
              <w:jc w:val="both"/>
            </w:pPr>
            <w:r>
              <w:t>Тема </w:t>
            </w:r>
            <w:r w:rsidR="00844218" w:rsidRPr="009C572D">
              <w:t>1.8. Синтаксические нормы. Синтаксис как учение о словосочетании, предложении и сложном синтаксическом целом</w:t>
            </w:r>
          </w:p>
        </w:tc>
        <w:tc>
          <w:tcPr>
            <w:tcW w:w="1417" w:type="dxa"/>
          </w:tcPr>
          <w:p w:rsidR="00844218" w:rsidRPr="009C572D" w:rsidRDefault="00844218" w:rsidP="009C572D">
            <w:pPr>
              <w:pStyle w:val="a9"/>
              <w:ind w:left="0"/>
              <w:jc w:val="both"/>
            </w:pPr>
            <w:r w:rsidRPr="009C572D">
              <w:t>ОК-</w:t>
            </w:r>
            <w:r w:rsidR="005F6642">
              <w:t>5</w:t>
            </w:r>
          </w:p>
        </w:tc>
        <w:tc>
          <w:tcPr>
            <w:tcW w:w="4961" w:type="dxa"/>
          </w:tcPr>
          <w:p w:rsidR="00844218" w:rsidRPr="009C572D" w:rsidRDefault="00844218" w:rsidP="009C572D">
            <w:pPr>
              <w:pStyle w:val="a9"/>
              <w:ind w:left="0"/>
              <w:jc w:val="both"/>
            </w:pPr>
            <w:r w:rsidRPr="009C572D">
              <w:t>Вопросы к семинару, проблемно-аналитическое задание,  ситуационные задачи, эссе</w:t>
            </w:r>
          </w:p>
        </w:tc>
      </w:tr>
      <w:tr w:rsidR="00844218" w:rsidRPr="009C572D" w:rsidTr="00622E0D">
        <w:tc>
          <w:tcPr>
            <w:tcW w:w="709" w:type="dxa"/>
          </w:tcPr>
          <w:p w:rsidR="00844218" w:rsidRPr="009C572D" w:rsidRDefault="00844218" w:rsidP="009C572D">
            <w:pPr>
              <w:pStyle w:val="a9"/>
              <w:ind w:left="360" w:right="305"/>
            </w:pPr>
          </w:p>
        </w:tc>
        <w:tc>
          <w:tcPr>
            <w:tcW w:w="2410" w:type="dxa"/>
          </w:tcPr>
          <w:p w:rsidR="00844218" w:rsidRPr="009C572D" w:rsidRDefault="00844218" w:rsidP="009C572D">
            <w:pPr>
              <w:jc w:val="both"/>
            </w:pPr>
            <w:r w:rsidRPr="009C572D">
              <w:t xml:space="preserve">Раздел </w:t>
            </w:r>
            <w:r w:rsidRPr="009C572D">
              <w:rPr>
                <w:lang w:val="en-US"/>
              </w:rPr>
              <w:t>II</w:t>
            </w:r>
            <w:r w:rsidRPr="009C572D">
              <w:t xml:space="preserve">. Текст как речевое произведение </w:t>
            </w:r>
          </w:p>
        </w:tc>
        <w:tc>
          <w:tcPr>
            <w:tcW w:w="1417" w:type="dxa"/>
          </w:tcPr>
          <w:p w:rsidR="00844218" w:rsidRPr="009C572D" w:rsidRDefault="00844218" w:rsidP="009C572D">
            <w:pPr>
              <w:pStyle w:val="a9"/>
              <w:ind w:left="0"/>
              <w:jc w:val="both"/>
            </w:pPr>
          </w:p>
        </w:tc>
        <w:tc>
          <w:tcPr>
            <w:tcW w:w="4961" w:type="dxa"/>
          </w:tcPr>
          <w:p w:rsidR="00844218" w:rsidRPr="009C572D" w:rsidRDefault="00844218" w:rsidP="009C572D">
            <w:pPr>
              <w:pStyle w:val="a9"/>
              <w:ind w:left="0"/>
              <w:jc w:val="both"/>
            </w:pPr>
          </w:p>
        </w:tc>
      </w:tr>
      <w:tr w:rsidR="00844218" w:rsidRPr="009C572D" w:rsidTr="00622E0D">
        <w:tc>
          <w:tcPr>
            <w:tcW w:w="709" w:type="dxa"/>
          </w:tcPr>
          <w:p w:rsidR="00844218" w:rsidRPr="009C572D" w:rsidRDefault="00844218" w:rsidP="001E3CF9">
            <w:pPr>
              <w:pStyle w:val="a9"/>
              <w:numPr>
                <w:ilvl w:val="0"/>
                <w:numId w:val="6"/>
              </w:numPr>
              <w:ind w:right="305"/>
            </w:pPr>
          </w:p>
        </w:tc>
        <w:tc>
          <w:tcPr>
            <w:tcW w:w="2410" w:type="dxa"/>
          </w:tcPr>
          <w:p w:rsidR="00844218" w:rsidRPr="009C572D" w:rsidRDefault="00844218" w:rsidP="009C572D">
            <w:pPr>
              <w:jc w:val="both"/>
            </w:pPr>
            <w:r w:rsidRPr="009C572D">
              <w:t>Тема 2.1. Текст, его структура</w:t>
            </w:r>
          </w:p>
        </w:tc>
        <w:tc>
          <w:tcPr>
            <w:tcW w:w="1417" w:type="dxa"/>
          </w:tcPr>
          <w:p w:rsidR="00844218" w:rsidRPr="009C572D" w:rsidRDefault="00844218" w:rsidP="009C572D">
            <w:pPr>
              <w:pStyle w:val="a9"/>
              <w:ind w:left="0"/>
              <w:jc w:val="both"/>
            </w:pPr>
            <w:r w:rsidRPr="009C572D">
              <w:t>ОК-</w:t>
            </w:r>
            <w:r w:rsidR="005F6642">
              <w:t>5</w:t>
            </w:r>
          </w:p>
          <w:p w:rsidR="00844218" w:rsidRPr="009C572D" w:rsidRDefault="00844218" w:rsidP="009C572D">
            <w:pPr>
              <w:pStyle w:val="a9"/>
              <w:ind w:left="0"/>
              <w:jc w:val="both"/>
            </w:pPr>
          </w:p>
        </w:tc>
        <w:tc>
          <w:tcPr>
            <w:tcW w:w="4961" w:type="dxa"/>
          </w:tcPr>
          <w:p w:rsidR="00844218" w:rsidRPr="009C572D" w:rsidRDefault="00B3594D" w:rsidP="009C572D">
            <w:pPr>
              <w:pStyle w:val="a9"/>
              <w:ind w:left="0"/>
              <w:jc w:val="both"/>
            </w:pPr>
            <w:r w:rsidRPr="009C572D">
              <w:t>Вопросы к практическому занятию, задания по теме практического, тестирование</w:t>
            </w:r>
          </w:p>
        </w:tc>
      </w:tr>
      <w:tr w:rsidR="00844218" w:rsidRPr="009C572D" w:rsidTr="00622E0D">
        <w:tc>
          <w:tcPr>
            <w:tcW w:w="709" w:type="dxa"/>
          </w:tcPr>
          <w:p w:rsidR="00844218" w:rsidRPr="009C572D" w:rsidRDefault="00844218" w:rsidP="001E3CF9">
            <w:pPr>
              <w:pStyle w:val="a9"/>
              <w:numPr>
                <w:ilvl w:val="0"/>
                <w:numId w:val="6"/>
              </w:numPr>
              <w:ind w:right="305"/>
            </w:pPr>
          </w:p>
        </w:tc>
        <w:tc>
          <w:tcPr>
            <w:tcW w:w="2410" w:type="dxa"/>
          </w:tcPr>
          <w:p w:rsidR="00844218" w:rsidRPr="009C572D" w:rsidRDefault="0021343D" w:rsidP="009C572D">
            <w:pPr>
              <w:jc w:val="both"/>
            </w:pPr>
            <w:r>
              <w:t>Тема </w:t>
            </w:r>
            <w:r w:rsidR="00844218" w:rsidRPr="009C572D">
              <w:t>2.2. Функциональные стили русского языка</w:t>
            </w:r>
          </w:p>
        </w:tc>
        <w:tc>
          <w:tcPr>
            <w:tcW w:w="1417" w:type="dxa"/>
          </w:tcPr>
          <w:p w:rsidR="00844218" w:rsidRPr="009C572D" w:rsidRDefault="00844218" w:rsidP="009C572D">
            <w:pPr>
              <w:pStyle w:val="a9"/>
              <w:ind w:left="0"/>
              <w:jc w:val="both"/>
            </w:pPr>
            <w:r w:rsidRPr="009C572D">
              <w:t>ОК-</w:t>
            </w:r>
            <w:r w:rsidR="005F6642">
              <w:t>5</w:t>
            </w:r>
          </w:p>
          <w:p w:rsidR="00844218" w:rsidRPr="009C572D" w:rsidRDefault="00844218" w:rsidP="009C572D">
            <w:pPr>
              <w:pStyle w:val="a9"/>
              <w:ind w:left="0"/>
              <w:jc w:val="both"/>
            </w:pPr>
          </w:p>
        </w:tc>
        <w:tc>
          <w:tcPr>
            <w:tcW w:w="4961" w:type="dxa"/>
          </w:tcPr>
          <w:p w:rsidR="00844218" w:rsidRPr="009C572D" w:rsidRDefault="00B3594D" w:rsidP="009C572D">
            <w:pPr>
              <w:pStyle w:val="a9"/>
              <w:ind w:left="0"/>
              <w:jc w:val="both"/>
            </w:pPr>
            <w:r w:rsidRPr="009C572D">
              <w:t>Вопросы к практическому занятию, задания по теме практического, тестирование</w:t>
            </w:r>
          </w:p>
        </w:tc>
      </w:tr>
      <w:tr w:rsidR="00844218" w:rsidRPr="009C572D" w:rsidTr="00622E0D">
        <w:tc>
          <w:tcPr>
            <w:tcW w:w="709" w:type="dxa"/>
          </w:tcPr>
          <w:p w:rsidR="00844218" w:rsidRPr="009C572D" w:rsidRDefault="00844218" w:rsidP="001E3CF9">
            <w:pPr>
              <w:pStyle w:val="a9"/>
              <w:numPr>
                <w:ilvl w:val="0"/>
                <w:numId w:val="6"/>
              </w:numPr>
              <w:ind w:right="305"/>
            </w:pPr>
          </w:p>
        </w:tc>
        <w:tc>
          <w:tcPr>
            <w:tcW w:w="2410" w:type="dxa"/>
          </w:tcPr>
          <w:p w:rsidR="00844218" w:rsidRPr="009C572D" w:rsidRDefault="0021343D" w:rsidP="009C572D">
            <w:pPr>
              <w:jc w:val="both"/>
            </w:pPr>
            <w:r>
              <w:t>Тема </w:t>
            </w:r>
            <w:r w:rsidR="00844218" w:rsidRPr="009C572D">
              <w:t>2.3. Жанры деловой и учебно-научной речи</w:t>
            </w:r>
          </w:p>
        </w:tc>
        <w:tc>
          <w:tcPr>
            <w:tcW w:w="1417" w:type="dxa"/>
          </w:tcPr>
          <w:p w:rsidR="00844218" w:rsidRPr="009C572D" w:rsidRDefault="00844218" w:rsidP="009C572D">
            <w:pPr>
              <w:pStyle w:val="a9"/>
              <w:ind w:left="0"/>
              <w:jc w:val="both"/>
            </w:pPr>
            <w:r w:rsidRPr="009C572D">
              <w:t>ОК-</w:t>
            </w:r>
            <w:r w:rsidR="005F6642">
              <w:t>5</w:t>
            </w:r>
          </w:p>
          <w:p w:rsidR="00844218" w:rsidRPr="009C572D" w:rsidRDefault="00844218" w:rsidP="009C572D">
            <w:pPr>
              <w:pStyle w:val="a9"/>
              <w:ind w:left="0"/>
              <w:jc w:val="both"/>
            </w:pPr>
          </w:p>
        </w:tc>
        <w:tc>
          <w:tcPr>
            <w:tcW w:w="4961" w:type="dxa"/>
          </w:tcPr>
          <w:p w:rsidR="00844218" w:rsidRPr="009C572D" w:rsidRDefault="00B3594D" w:rsidP="009C572D">
            <w:pPr>
              <w:pStyle w:val="a9"/>
              <w:ind w:left="0"/>
              <w:jc w:val="both"/>
            </w:pPr>
            <w:r w:rsidRPr="009C572D">
              <w:t>Вопросы к практическому занятию, задания по теме практического, тестирование</w:t>
            </w:r>
          </w:p>
        </w:tc>
      </w:tr>
    </w:tbl>
    <w:p w:rsidR="00622E0D" w:rsidRPr="009C572D" w:rsidRDefault="00622E0D" w:rsidP="009C572D">
      <w:pPr>
        <w:pStyle w:val="a9"/>
        <w:jc w:val="both"/>
      </w:pPr>
    </w:p>
    <w:p w:rsidR="00622E0D" w:rsidRPr="009C572D" w:rsidRDefault="00622E0D" w:rsidP="009C572D">
      <w:pPr>
        <w:pStyle w:val="a9"/>
        <w:jc w:val="both"/>
        <w:rPr>
          <w:i/>
        </w:rPr>
      </w:pPr>
    </w:p>
    <w:p w:rsidR="00622E0D" w:rsidRDefault="00622E0D" w:rsidP="0021343D">
      <w:pPr>
        <w:pStyle w:val="a9"/>
        <w:numPr>
          <w:ilvl w:val="1"/>
          <w:numId w:val="20"/>
        </w:numPr>
        <w:jc w:val="both"/>
        <w:rPr>
          <w:i/>
          <w:u w:val="single"/>
        </w:rPr>
      </w:pPr>
      <w:r w:rsidRPr="009C572D">
        <w:rPr>
          <w:i/>
          <w:u w:val="single"/>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21343D" w:rsidRPr="009C572D" w:rsidRDefault="0021343D" w:rsidP="0021343D">
      <w:pPr>
        <w:pStyle w:val="a9"/>
        <w:ind w:left="1170"/>
        <w:jc w:val="both"/>
        <w:rPr>
          <w:b/>
          <w:i/>
          <w:u w:val="single"/>
        </w:rPr>
      </w:pPr>
    </w:p>
    <w:p w:rsidR="0074427E" w:rsidRPr="009C572D" w:rsidRDefault="0074427E" w:rsidP="009C572D">
      <w:pPr>
        <w:pStyle w:val="a9"/>
        <w:jc w:val="both"/>
        <w:rPr>
          <w:b/>
        </w:rPr>
      </w:pPr>
      <w:r w:rsidRPr="009C572D">
        <w:rPr>
          <w:b/>
        </w:rPr>
        <w:t>Типовые вопросы к практическим занятиям</w:t>
      </w:r>
    </w:p>
    <w:p w:rsidR="0074427E" w:rsidRPr="009C572D" w:rsidRDefault="0074427E" w:rsidP="009C572D">
      <w:pPr>
        <w:pStyle w:val="a9"/>
        <w:jc w:val="both"/>
        <w:rPr>
          <w:b/>
        </w:rPr>
      </w:pPr>
    </w:p>
    <w:p w:rsidR="0074427E" w:rsidRPr="009C572D" w:rsidRDefault="0074427E" w:rsidP="009C572D">
      <w:pPr>
        <w:pStyle w:val="aa"/>
        <w:ind w:firstLine="709"/>
        <w:rPr>
          <w:sz w:val="24"/>
          <w:szCs w:val="24"/>
        </w:rPr>
      </w:pPr>
      <w:r w:rsidRPr="009C572D">
        <w:rPr>
          <w:sz w:val="24"/>
          <w:szCs w:val="24"/>
        </w:rPr>
        <w:t>1.Разделы науки о языке.</w:t>
      </w:r>
    </w:p>
    <w:p w:rsidR="0074427E" w:rsidRPr="009C572D" w:rsidRDefault="0074427E" w:rsidP="009C572D">
      <w:pPr>
        <w:pStyle w:val="aa"/>
        <w:ind w:firstLine="709"/>
        <w:rPr>
          <w:sz w:val="24"/>
          <w:szCs w:val="24"/>
        </w:rPr>
      </w:pPr>
      <w:r w:rsidRPr="009C572D">
        <w:rPr>
          <w:sz w:val="24"/>
          <w:szCs w:val="24"/>
        </w:rPr>
        <w:t>2.Особенности предмета «Современный русский язык».</w:t>
      </w:r>
    </w:p>
    <w:p w:rsidR="0074427E" w:rsidRPr="009C572D" w:rsidRDefault="0074427E" w:rsidP="009C572D">
      <w:pPr>
        <w:pStyle w:val="aa"/>
        <w:ind w:firstLine="709"/>
        <w:rPr>
          <w:sz w:val="24"/>
          <w:szCs w:val="24"/>
        </w:rPr>
      </w:pPr>
      <w:r w:rsidRPr="009C572D">
        <w:rPr>
          <w:sz w:val="24"/>
          <w:szCs w:val="24"/>
        </w:rPr>
        <w:t>3.Нормы современного русского языка.</w:t>
      </w:r>
    </w:p>
    <w:p w:rsidR="0074427E" w:rsidRPr="009C572D" w:rsidRDefault="0074427E" w:rsidP="009C572D">
      <w:pPr>
        <w:pStyle w:val="aa"/>
        <w:ind w:firstLine="709"/>
        <w:rPr>
          <w:sz w:val="24"/>
          <w:szCs w:val="24"/>
        </w:rPr>
      </w:pPr>
      <w:r w:rsidRPr="009C572D">
        <w:rPr>
          <w:sz w:val="24"/>
          <w:szCs w:val="24"/>
        </w:rPr>
        <w:t>4.Функциональные стили речи.</w:t>
      </w:r>
    </w:p>
    <w:p w:rsidR="0074427E" w:rsidRPr="009C572D" w:rsidRDefault="0074427E" w:rsidP="009C572D">
      <w:pPr>
        <w:pStyle w:val="aa"/>
        <w:ind w:firstLine="709"/>
        <w:rPr>
          <w:sz w:val="24"/>
          <w:szCs w:val="24"/>
        </w:rPr>
      </w:pPr>
      <w:r w:rsidRPr="009C572D">
        <w:rPr>
          <w:sz w:val="24"/>
          <w:szCs w:val="24"/>
        </w:rPr>
        <w:t>5.Жанры деловой речи.</w:t>
      </w:r>
    </w:p>
    <w:p w:rsidR="0074427E" w:rsidRPr="009C572D" w:rsidRDefault="0074427E" w:rsidP="009C572D">
      <w:pPr>
        <w:pStyle w:val="aa"/>
        <w:ind w:firstLine="709"/>
        <w:rPr>
          <w:sz w:val="24"/>
          <w:szCs w:val="24"/>
        </w:rPr>
      </w:pPr>
      <w:r w:rsidRPr="009C572D">
        <w:rPr>
          <w:sz w:val="24"/>
          <w:szCs w:val="24"/>
        </w:rPr>
        <w:t xml:space="preserve">6. История развития словаря русского языка. </w:t>
      </w:r>
    </w:p>
    <w:p w:rsidR="0074427E" w:rsidRPr="009C572D" w:rsidRDefault="0074427E" w:rsidP="009C572D">
      <w:pPr>
        <w:pStyle w:val="aa"/>
        <w:ind w:firstLine="709"/>
        <w:rPr>
          <w:sz w:val="24"/>
          <w:szCs w:val="24"/>
        </w:rPr>
      </w:pPr>
      <w:r w:rsidRPr="009C572D">
        <w:rPr>
          <w:sz w:val="24"/>
          <w:szCs w:val="24"/>
        </w:rPr>
        <w:t xml:space="preserve">7. Исконные и заимствованные слова. </w:t>
      </w:r>
    </w:p>
    <w:p w:rsidR="0074427E" w:rsidRPr="009C572D" w:rsidRDefault="0074427E" w:rsidP="009C572D">
      <w:pPr>
        <w:pStyle w:val="aa"/>
        <w:ind w:firstLine="709"/>
        <w:rPr>
          <w:sz w:val="24"/>
          <w:szCs w:val="24"/>
        </w:rPr>
      </w:pPr>
      <w:r w:rsidRPr="009C572D">
        <w:rPr>
          <w:sz w:val="24"/>
          <w:szCs w:val="24"/>
        </w:rPr>
        <w:t>8. Однозначные и многозначные слова.</w:t>
      </w:r>
    </w:p>
    <w:p w:rsidR="0074427E" w:rsidRPr="009C572D" w:rsidRDefault="0074427E" w:rsidP="009C572D">
      <w:pPr>
        <w:pStyle w:val="aa"/>
        <w:ind w:firstLine="709"/>
        <w:rPr>
          <w:sz w:val="24"/>
          <w:szCs w:val="24"/>
        </w:rPr>
      </w:pPr>
      <w:r w:rsidRPr="009C572D">
        <w:rPr>
          <w:sz w:val="24"/>
          <w:szCs w:val="24"/>
        </w:rPr>
        <w:t xml:space="preserve">9. Омонимы, антонимы, синонимы, паронимы. </w:t>
      </w:r>
    </w:p>
    <w:p w:rsidR="0074427E" w:rsidRPr="009C572D" w:rsidRDefault="0074427E" w:rsidP="009C572D">
      <w:pPr>
        <w:pStyle w:val="aa"/>
        <w:ind w:firstLine="709"/>
        <w:rPr>
          <w:sz w:val="24"/>
          <w:szCs w:val="24"/>
        </w:rPr>
      </w:pPr>
      <w:r w:rsidRPr="009C572D">
        <w:rPr>
          <w:sz w:val="24"/>
          <w:szCs w:val="24"/>
        </w:rPr>
        <w:t>10. Явления тавтологии и плеоназма как признаки речевой избыточности.</w:t>
      </w:r>
    </w:p>
    <w:p w:rsidR="0074427E" w:rsidRPr="009C572D" w:rsidRDefault="0074427E" w:rsidP="009C572D">
      <w:pPr>
        <w:pStyle w:val="a9"/>
        <w:jc w:val="both"/>
        <w:rPr>
          <w:b/>
        </w:rPr>
      </w:pPr>
    </w:p>
    <w:p w:rsidR="0074427E" w:rsidRPr="009C572D" w:rsidRDefault="0074427E" w:rsidP="009C572D">
      <w:pPr>
        <w:pStyle w:val="a9"/>
        <w:jc w:val="both"/>
        <w:rPr>
          <w:b/>
        </w:rPr>
      </w:pPr>
      <w:r w:rsidRPr="009C572D">
        <w:rPr>
          <w:b/>
        </w:rPr>
        <w:t>Типовые проблемно-аналитические задания</w:t>
      </w:r>
    </w:p>
    <w:p w:rsidR="0074427E" w:rsidRPr="009C572D" w:rsidRDefault="0074427E" w:rsidP="001E3CF9">
      <w:pPr>
        <w:widowControl/>
        <w:numPr>
          <w:ilvl w:val="0"/>
          <w:numId w:val="13"/>
        </w:numPr>
        <w:autoSpaceDE/>
        <w:autoSpaceDN/>
        <w:adjustRightInd/>
        <w:spacing w:before="100" w:beforeAutospacing="1" w:after="100" w:afterAutospacing="1"/>
        <w:jc w:val="both"/>
        <w:rPr>
          <w:color w:val="000000"/>
        </w:rPr>
      </w:pPr>
      <w:r w:rsidRPr="009C572D">
        <w:rPr>
          <w:color w:val="000000"/>
        </w:rPr>
        <w:lastRenderedPageBreak/>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74427E" w:rsidRPr="009C572D" w:rsidRDefault="0074427E" w:rsidP="009C572D">
      <w:pPr>
        <w:spacing w:before="100" w:beforeAutospacing="1" w:after="100" w:afterAutospacing="1"/>
        <w:jc w:val="both"/>
        <w:rPr>
          <w:color w:val="000000"/>
        </w:rPr>
      </w:pPr>
      <w:r w:rsidRPr="009C572D">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74427E" w:rsidRPr="009C572D" w:rsidRDefault="0074427E" w:rsidP="009C572D">
      <w:pPr>
        <w:spacing w:before="100" w:beforeAutospacing="1" w:after="100" w:afterAutospacing="1"/>
        <w:jc w:val="both"/>
        <w:rPr>
          <w:color w:val="000000"/>
        </w:rPr>
      </w:pPr>
      <w:r w:rsidRPr="009C572D">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74427E" w:rsidRPr="009C572D" w:rsidRDefault="0074427E" w:rsidP="001E3CF9">
      <w:pPr>
        <w:widowControl/>
        <w:numPr>
          <w:ilvl w:val="0"/>
          <w:numId w:val="14"/>
        </w:numPr>
        <w:autoSpaceDE/>
        <w:autoSpaceDN/>
        <w:adjustRightInd/>
        <w:spacing w:before="100" w:beforeAutospacing="1" w:after="100" w:afterAutospacing="1"/>
        <w:jc w:val="both"/>
        <w:rPr>
          <w:color w:val="000000"/>
        </w:rPr>
      </w:pPr>
      <w:r w:rsidRPr="009C572D">
        <w:rPr>
          <w:color w:val="000000"/>
        </w:rPr>
        <w:t>Прочитайте текст и докажите, что Эзоп, характеризуя язык, говорит о его коммуникативной и когнитивной (познавательной) функциях. Имеет ли он в виду также аккумулятивную, волюнтативную, эмоциональную функции? Аргументируйте ваше мнение.</w:t>
      </w:r>
    </w:p>
    <w:p w:rsidR="0074427E" w:rsidRPr="009C572D" w:rsidRDefault="0074427E" w:rsidP="009C572D">
      <w:pPr>
        <w:spacing w:before="100" w:beforeAutospacing="1" w:after="100" w:afterAutospacing="1"/>
        <w:jc w:val="both"/>
        <w:rPr>
          <w:color w:val="000000"/>
        </w:rPr>
      </w:pPr>
      <w:r w:rsidRPr="009C572D">
        <w:rPr>
          <w:color w:val="000000"/>
        </w:rPr>
        <w:t>В драме бразильского театрального критика, драматурга, писателя ГильермоФигейреду «Лиса и виноград» древнегреческий философ Ксанф, угощая начальника стражи Афин Агнотоса, приказал своему рабу Эзопу подать самое лучшее блюдо. Эзоп принес язык. Ксанф спросил: «Почему язык — лучшее блюдо?» Эзоп ответил: «Язык это то, что объединяет нас, когда мы говорим. Без языка мы не могли бы передать наши мысли. Язык — ключ науки, орудие правды и разума. Язык помогает созидать города. Языком выражается любовь. Языком учат, убеждают, наставляют. Языком молятся, разъясняют, поют. Языком описывают, восхваляют, доказывают, утверждают. Языком мы произносим «любимая» и священное слово «мать». Это языком мы говорим «да». Это языком приказываем войскам победить».</w:t>
      </w:r>
    </w:p>
    <w:p w:rsidR="0074427E" w:rsidRPr="009C572D" w:rsidRDefault="0074427E" w:rsidP="009C572D">
      <w:pPr>
        <w:spacing w:before="100" w:beforeAutospacing="1" w:after="100" w:afterAutospacing="1"/>
        <w:jc w:val="both"/>
        <w:rPr>
          <w:color w:val="000000"/>
        </w:rPr>
      </w:pPr>
      <w:r w:rsidRPr="009C572D">
        <w:rPr>
          <w:color w:val="000000"/>
        </w:rPr>
        <w:t>После этого Ксанф повелел рабу принести самое плохое блюдо. Эзоп принес язык, сказав: «Язык — это самое скверное, что есть в мире. Это источник всех интриг, начало всех дрязг и виновник всех споров. Прибегают к языку бесталанные поэты и философы, не умеющие мыслить. Язык лжет, скрытничает, искажает, сквернословит, выражает трусость, клянчит, осыпает проклятиями, лебезит, уничтожает, клевещет, предает, соблазняет, совращает. Языком мы говорим «умри», «каналья», «подлец». Языком мы говорим «нет»... Вот почему, Ксанф, нет ничего хуже языка».</w:t>
      </w:r>
    </w:p>
    <w:p w:rsidR="0074427E" w:rsidRPr="009C572D" w:rsidRDefault="0074427E" w:rsidP="009C572D">
      <w:pPr>
        <w:pStyle w:val="a9"/>
        <w:jc w:val="both"/>
        <w:rPr>
          <w:b/>
        </w:rPr>
      </w:pPr>
    </w:p>
    <w:p w:rsidR="0074427E" w:rsidRPr="009C572D" w:rsidRDefault="0074427E" w:rsidP="009C572D">
      <w:pPr>
        <w:pStyle w:val="a9"/>
        <w:jc w:val="both"/>
        <w:rPr>
          <w:b/>
        </w:rPr>
      </w:pPr>
      <w:r w:rsidRPr="009C572D">
        <w:rPr>
          <w:b/>
        </w:rPr>
        <w:t>Упражнения и интерактивным занятиям</w:t>
      </w:r>
    </w:p>
    <w:p w:rsidR="0074427E" w:rsidRPr="009C572D" w:rsidRDefault="0074427E" w:rsidP="009C572D">
      <w:pPr>
        <w:pStyle w:val="a9"/>
        <w:jc w:val="both"/>
        <w:rPr>
          <w:b/>
        </w:rPr>
      </w:pPr>
    </w:p>
    <w:p w:rsidR="0074427E" w:rsidRPr="009C572D" w:rsidRDefault="0074427E" w:rsidP="009C572D">
      <w:pPr>
        <w:jc w:val="both"/>
      </w:pPr>
      <w:r w:rsidRPr="009C572D">
        <w:t>Подготовить публичное выступление по одной из предложенных тем (монолог).</w:t>
      </w:r>
    </w:p>
    <w:p w:rsidR="0074427E" w:rsidRPr="009C572D" w:rsidRDefault="0074427E" w:rsidP="009C572D">
      <w:pPr>
        <w:jc w:val="both"/>
      </w:pPr>
      <w:r w:rsidRPr="009C572D">
        <w:t>2. Во время прослушивания подготовить вопросы по содержанию публичного выступления и задать их.</w:t>
      </w:r>
    </w:p>
    <w:p w:rsidR="0074427E" w:rsidRPr="009C572D" w:rsidRDefault="0074427E" w:rsidP="009C572D">
      <w:pPr>
        <w:jc w:val="both"/>
      </w:pPr>
      <w:r w:rsidRPr="009C572D">
        <w:t>3. Проанализировать чье-либо выступление с позиций техники речи (оппонирование).</w:t>
      </w:r>
    </w:p>
    <w:p w:rsidR="0074427E" w:rsidRPr="009C572D" w:rsidRDefault="0074427E" w:rsidP="009C572D">
      <w:pPr>
        <w:jc w:val="both"/>
      </w:pPr>
      <w:r w:rsidRPr="009C572D">
        <w:t>4. Принять участие в групповом обсуждении наиболее актуальных, интересных выступлений.</w:t>
      </w:r>
    </w:p>
    <w:p w:rsidR="0074427E" w:rsidRPr="009C572D" w:rsidRDefault="0074427E" w:rsidP="009C572D">
      <w:pPr>
        <w:jc w:val="both"/>
      </w:pPr>
      <w:r w:rsidRPr="009C572D">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74427E" w:rsidRPr="009C572D" w:rsidRDefault="0074427E" w:rsidP="009C572D">
      <w:pPr>
        <w:jc w:val="both"/>
        <w:rPr>
          <w:u w:val="single"/>
        </w:rPr>
      </w:pPr>
      <w:r w:rsidRPr="009C572D">
        <w:rPr>
          <w:u w:val="single"/>
        </w:rPr>
        <w:t>Требования к публичному выступлению</w:t>
      </w:r>
    </w:p>
    <w:p w:rsidR="0074427E" w:rsidRPr="009C572D" w:rsidRDefault="0074427E" w:rsidP="009C572D">
      <w:pPr>
        <w:jc w:val="both"/>
        <w:rPr>
          <w:b/>
          <w:color w:val="000000"/>
        </w:rPr>
      </w:pPr>
      <w:r w:rsidRPr="009C572D">
        <w:lastRenderedPageBreak/>
        <w:t>1.  Воспроизведение подготовленного текста без опоры на записи (свободное продуцирование книжного текста).</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2.  Временной регламент (7 – 10 мин.).</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3.  Соответствие нормам литературного языка; законам стиля и жанра.</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4.  Раскрытие темы.</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5.  Наличие обратной связи (зрительского внимания).</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6.  Умение отвечать на вопросы аудитории.</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9C572D">
        <w:rPr>
          <w:rFonts w:ascii="Times New Roman" w:hAnsi="Times New Roman"/>
          <w:i/>
          <w:iCs/>
          <w:color w:val="000000" w:themeColor="text1"/>
          <w:sz w:val="24"/>
          <w:szCs w:val="24"/>
        </w:rPr>
        <w:t>публичного диалога.</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 xml:space="preserve">Публичное выступление сопровождается анализом техники речи и содержания текста – </w:t>
      </w:r>
      <w:r w:rsidRPr="009C572D">
        <w:rPr>
          <w:rFonts w:ascii="Times New Roman" w:hAnsi="Times New Roman"/>
          <w:i/>
          <w:iCs/>
          <w:color w:val="000000" w:themeColor="text1"/>
          <w:sz w:val="24"/>
          <w:szCs w:val="24"/>
        </w:rPr>
        <w:t>оппонированием.</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i/>
          <w:iCs/>
          <w:color w:val="000000" w:themeColor="text1"/>
          <w:sz w:val="24"/>
          <w:szCs w:val="24"/>
          <w:u w:val="single"/>
        </w:rPr>
        <w:t>Схема оппонирования</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4. Проанализировать умение устанавливать обратную связь.</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5. Проанализировать ориентацию во времени (регламент).</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6. Определить полноту раскрытия темы выступления.</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7. Проанализировать ответы на вопросы аудитории.</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8. Дать рекомендации по совершенствованию техники публичной речи.</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Оппонент не только подробно анализирует публичное выступление, придерживаясь предложенной схемы, но при этом выражает свое мнение корректно: недостатки выступления следует отмечать не в виде критических замечаний, а посредством пожеланий, рекомендаций.</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В случаях, когда тема выступления находит живой отклик в аудитории, она может быть продолжена во время обсуждения в студенческой группе (полилог).</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Таким образом, публичное выступление как особая учебная форма представляет собой всесторонний тренинг официальной публичной речи.</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u w:val="single"/>
        </w:rPr>
        <w:t>Тематика публичных выступлений</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1.  Отчет о проделанной работе.</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2.  Отчет о командировке.</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3.  Выступление в период избирательной кампании.</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4.  Выступление на торжественном собрании, посвященном юбилею предприятия, учреждения, населенного пункта.</w:t>
      </w:r>
    </w:p>
    <w:p w:rsidR="0074427E" w:rsidRPr="009C572D" w:rsidRDefault="0074427E" w:rsidP="009C572D">
      <w:pPr>
        <w:jc w:val="both"/>
      </w:pPr>
    </w:p>
    <w:p w:rsidR="0074427E" w:rsidRPr="009C572D" w:rsidRDefault="0074427E" w:rsidP="009C572D">
      <w:pPr>
        <w:pStyle w:val="a9"/>
        <w:jc w:val="both"/>
        <w:rPr>
          <w:b/>
        </w:rPr>
      </w:pPr>
      <w:r w:rsidRPr="009C572D">
        <w:rPr>
          <w:b/>
        </w:rPr>
        <w:t>Темы исследовательских, информационных, творческих проектов</w:t>
      </w:r>
    </w:p>
    <w:p w:rsidR="0074427E" w:rsidRPr="009C572D" w:rsidRDefault="0074427E" w:rsidP="009C572D">
      <w:pPr>
        <w:pStyle w:val="a9"/>
        <w:jc w:val="both"/>
        <w:rPr>
          <w:b/>
        </w:rPr>
      </w:pPr>
    </w:p>
    <w:p w:rsidR="0074427E" w:rsidRPr="009C572D" w:rsidRDefault="0074427E" w:rsidP="009C572D">
      <w:pPr>
        <w:jc w:val="both"/>
        <w:rPr>
          <w:i/>
        </w:rPr>
      </w:pPr>
      <w:r w:rsidRPr="009C572D">
        <w:rPr>
          <w:i/>
        </w:rPr>
        <w:t>Подготовка исследовательских проектов по темам</w:t>
      </w:r>
    </w:p>
    <w:p w:rsidR="0074427E" w:rsidRPr="009C572D" w:rsidRDefault="0074427E" w:rsidP="009C572D">
      <w:pPr>
        <w:jc w:val="both"/>
        <w:rPr>
          <w:bCs/>
        </w:rPr>
      </w:pPr>
      <w:r w:rsidRPr="009C572D">
        <w:rPr>
          <w:bCs/>
        </w:rPr>
        <w:t>1.</w:t>
      </w:r>
      <w:r w:rsidRPr="009C572D">
        <w:rPr>
          <w:color w:val="000000"/>
          <w:shd w:val="clear" w:color="auto" w:fill="FFFFFF"/>
        </w:rPr>
        <w:t xml:space="preserve"> Основные законы орфоэпии русского языка.</w:t>
      </w:r>
    </w:p>
    <w:p w:rsidR="0074427E" w:rsidRPr="009C572D" w:rsidRDefault="0074427E" w:rsidP="009C572D">
      <w:pPr>
        <w:jc w:val="both"/>
        <w:rPr>
          <w:bCs/>
        </w:rPr>
      </w:pPr>
      <w:r w:rsidRPr="009C572D">
        <w:rPr>
          <w:bCs/>
        </w:rPr>
        <w:lastRenderedPageBreak/>
        <w:t xml:space="preserve">2. </w:t>
      </w:r>
      <w:r w:rsidRPr="009C572D">
        <w:rPr>
          <w:color w:val="000000"/>
          <w:shd w:val="clear" w:color="auto" w:fill="FFFFFF"/>
        </w:rPr>
        <w:t>Жанр интервью в современных газетах.</w:t>
      </w:r>
    </w:p>
    <w:p w:rsidR="0074427E" w:rsidRPr="009C572D" w:rsidRDefault="0074427E" w:rsidP="009C572D">
      <w:pPr>
        <w:jc w:val="both"/>
        <w:rPr>
          <w:bCs/>
        </w:rPr>
      </w:pPr>
      <w:r w:rsidRPr="009C572D">
        <w:rPr>
          <w:bCs/>
        </w:rPr>
        <w:t xml:space="preserve">3. </w:t>
      </w:r>
      <w:r w:rsidRPr="009C572D">
        <w:rPr>
          <w:color w:val="000000"/>
          <w:shd w:val="clear" w:color="auto" w:fill="FFFFFF"/>
        </w:rPr>
        <w:t>Виды тропов и стилистических фигур.</w:t>
      </w:r>
    </w:p>
    <w:p w:rsidR="0074427E" w:rsidRPr="009C572D" w:rsidRDefault="0074427E" w:rsidP="009C572D">
      <w:pPr>
        <w:jc w:val="both"/>
        <w:rPr>
          <w:color w:val="000000"/>
          <w:shd w:val="clear" w:color="auto" w:fill="FFFFFF"/>
        </w:rPr>
      </w:pPr>
      <w:r w:rsidRPr="009C572D">
        <w:rPr>
          <w:bCs/>
        </w:rPr>
        <w:t xml:space="preserve">4. </w:t>
      </w:r>
      <w:r w:rsidRPr="009C572D">
        <w:rPr>
          <w:color w:val="000000"/>
          <w:shd w:val="clear" w:color="auto" w:fill="FFFFFF"/>
        </w:rPr>
        <w:t>История русского алфавита.</w:t>
      </w:r>
    </w:p>
    <w:p w:rsidR="0074427E" w:rsidRPr="009C572D" w:rsidRDefault="0074427E" w:rsidP="009C572D">
      <w:pPr>
        <w:jc w:val="both"/>
        <w:rPr>
          <w:i/>
        </w:rPr>
      </w:pPr>
      <w:r w:rsidRPr="009C572D">
        <w:rPr>
          <w:i/>
        </w:rPr>
        <w:t>Информационный проект</w:t>
      </w:r>
    </w:p>
    <w:p w:rsidR="0074427E" w:rsidRPr="009C572D" w:rsidRDefault="0074427E" w:rsidP="009C572D">
      <w:pPr>
        <w:jc w:val="both"/>
        <w:rPr>
          <w:color w:val="000000"/>
          <w:shd w:val="clear" w:color="auto" w:fill="FFFFFF"/>
        </w:rPr>
      </w:pPr>
      <w:r w:rsidRPr="009C572D">
        <w:t>Подготовьте информационный проект (презентацию) по теме – «</w:t>
      </w:r>
      <w:r w:rsidRPr="009C572D">
        <w:rPr>
          <w:color w:val="000000"/>
          <w:shd w:val="clear" w:color="auto" w:fill="FFFFFF"/>
        </w:rPr>
        <w:t xml:space="preserve">Этимология </w:t>
      </w:r>
    </w:p>
    <w:p w:rsidR="0074427E" w:rsidRPr="009C572D" w:rsidRDefault="0074427E" w:rsidP="009C572D">
      <w:pPr>
        <w:jc w:val="both"/>
        <w:rPr>
          <w:color w:val="000000"/>
          <w:shd w:val="clear" w:color="auto" w:fill="FFFFFF"/>
        </w:rPr>
      </w:pPr>
      <w:r w:rsidRPr="009C572D">
        <w:rPr>
          <w:color w:val="000000"/>
          <w:shd w:val="clear" w:color="auto" w:fill="FFFFFF"/>
        </w:rPr>
        <w:t>фразеологизмов и крылатых выражений».</w:t>
      </w:r>
    </w:p>
    <w:p w:rsidR="0074427E" w:rsidRPr="009C572D" w:rsidRDefault="0074427E" w:rsidP="009C572D">
      <w:pPr>
        <w:jc w:val="both"/>
        <w:rPr>
          <w:color w:val="000000"/>
          <w:shd w:val="clear" w:color="auto" w:fill="FFFFFF"/>
        </w:rPr>
      </w:pPr>
      <w:r w:rsidRPr="009C572D">
        <w:rPr>
          <w:i/>
        </w:rPr>
        <w:t xml:space="preserve"> Творческое задание (с элементами эссе)</w:t>
      </w:r>
    </w:p>
    <w:p w:rsidR="0074427E" w:rsidRPr="009C572D" w:rsidRDefault="0074427E" w:rsidP="009C572D">
      <w:pPr>
        <w:jc w:val="both"/>
      </w:pPr>
      <w:r w:rsidRPr="009C572D">
        <w:t>1</w:t>
      </w:r>
      <w:r w:rsidRPr="009C572D">
        <w:rPr>
          <w:b/>
        </w:rPr>
        <w:t>.</w:t>
      </w:r>
      <w:r w:rsidRPr="009C572D">
        <w:t xml:space="preserve"> Напишите эссе на тему «Значение современного русского языка в мире».</w:t>
      </w:r>
    </w:p>
    <w:p w:rsidR="0074427E" w:rsidRPr="009C572D" w:rsidRDefault="0074427E" w:rsidP="009C572D">
      <w:pPr>
        <w:pStyle w:val="af9"/>
        <w:jc w:val="both"/>
        <w:rPr>
          <w:b w:val="0"/>
          <w:color w:val="000000"/>
          <w:sz w:val="24"/>
          <w:shd w:val="clear" w:color="auto" w:fill="FFFFFF"/>
        </w:rPr>
      </w:pPr>
      <w:r w:rsidRPr="009C572D">
        <w:rPr>
          <w:b w:val="0"/>
          <w:sz w:val="24"/>
        </w:rPr>
        <w:t>2.Напишите проект на тему «</w:t>
      </w:r>
      <w:r w:rsidRPr="009C572D">
        <w:rPr>
          <w:b w:val="0"/>
          <w:color w:val="000000"/>
          <w:sz w:val="24"/>
          <w:shd w:val="clear" w:color="auto" w:fill="FFFFFF"/>
        </w:rPr>
        <w:t>Нормативное построение словосочетаний.</w:t>
      </w:r>
    </w:p>
    <w:p w:rsidR="0074427E" w:rsidRPr="009C572D" w:rsidRDefault="0074427E" w:rsidP="009C572D">
      <w:pPr>
        <w:pStyle w:val="af9"/>
        <w:jc w:val="both"/>
        <w:rPr>
          <w:b w:val="0"/>
          <w:sz w:val="24"/>
        </w:rPr>
      </w:pPr>
      <w:r w:rsidRPr="009C572D">
        <w:rPr>
          <w:b w:val="0"/>
          <w:color w:val="000000"/>
          <w:sz w:val="24"/>
          <w:shd w:val="clear" w:color="auto" w:fill="FFFFFF"/>
        </w:rPr>
        <w:t>Интонационное богатство русской речи</w:t>
      </w:r>
      <w:r w:rsidRPr="009C572D">
        <w:rPr>
          <w:b w:val="0"/>
          <w:sz w:val="24"/>
        </w:rPr>
        <w:t>».</w:t>
      </w:r>
    </w:p>
    <w:p w:rsidR="0074427E" w:rsidRPr="009C572D" w:rsidRDefault="0074427E" w:rsidP="009C572D">
      <w:pPr>
        <w:pStyle w:val="a9"/>
        <w:jc w:val="both"/>
        <w:rPr>
          <w:b/>
        </w:rPr>
      </w:pPr>
    </w:p>
    <w:p w:rsidR="0074427E" w:rsidRPr="009C572D" w:rsidRDefault="0074427E" w:rsidP="009C572D">
      <w:pPr>
        <w:pStyle w:val="a9"/>
        <w:jc w:val="both"/>
        <w:rPr>
          <w:b/>
        </w:rPr>
      </w:pPr>
      <w:r w:rsidRPr="009C572D">
        <w:rPr>
          <w:b/>
        </w:rPr>
        <w:t>Типовые задания к аналитическим занятиям</w:t>
      </w:r>
    </w:p>
    <w:p w:rsidR="0074427E" w:rsidRPr="009C572D" w:rsidRDefault="0074427E" w:rsidP="009C572D">
      <w:pPr>
        <w:jc w:val="both"/>
        <w:rPr>
          <w:b/>
        </w:rPr>
      </w:pPr>
    </w:p>
    <w:p w:rsidR="0074427E" w:rsidRPr="009C572D" w:rsidRDefault="0074427E" w:rsidP="009C572D">
      <w:pPr>
        <w:jc w:val="both"/>
        <w:rPr>
          <w:i/>
        </w:rPr>
      </w:pPr>
      <w:r w:rsidRPr="009C572D">
        <w:rPr>
          <w:i/>
        </w:rPr>
        <w:t>Сравнительный анализ текста</w:t>
      </w:r>
    </w:p>
    <w:p w:rsidR="0074427E" w:rsidRPr="009C572D" w:rsidRDefault="0074427E" w:rsidP="009C572D">
      <w:pPr>
        <w:jc w:val="both"/>
        <w:rPr>
          <w:iCs/>
        </w:rPr>
      </w:pPr>
      <w:r w:rsidRPr="009C572D">
        <w:rPr>
          <w:iCs/>
        </w:rPr>
        <w:t xml:space="preserve">Для сравнения можно выбрать тексты нескольких функциональных тилей и разобрать их по следующему образцу. </w:t>
      </w:r>
    </w:p>
    <w:p w:rsidR="0074427E" w:rsidRPr="009C572D" w:rsidRDefault="0074427E" w:rsidP="009C572D">
      <w:pPr>
        <w:jc w:val="both"/>
        <w:rPr>
          <w:iCs/>
        </w:rPr>
      </w:pPr>
      <w:r w:rsidRPr="009C572D">
        <w:t xml:space="preserve">Пример анализа текста публицистического стиля. </w:t>
      </w:r>
    </w:p>
    <w:p w:rsidR="0074427E" w:rsidRPr="009C572D" w:rsidRDefault="0074427E" w:rsidP="009C572D">
      <w:pPr>
        <w:pStyle w:val="2"/>
        <w:jc w:val="both"/>
        <w:rPr>
          <w:rFonts w:ascii="Times New Roman" w:hAnsi="Times New Roman" w:cs="Times New Roman"/>
          <w:sz w:val="24"/>
          <w:szCs w:val="24"/>
        </w:rPr>
      </w:pPr>
      <w:r w:rsidRPr="009C572D">
        <w:rPr>
          <w:rFonts w:ascii="Times New Roman" w:hAnsi="Times New Roman" w:cs="Times New Roman"/>
          <w:sz w:val="24"/>
          <w:szCs w:val="24"/>
        </w:rPr>
        <w:t xml:space="preserve">Что значит быть воспитанным? </w:t>
      </w:r>
    </w:p>
    <w:p w:rsidR="0074427E" w:rsidRPr="009C572D" w:rsidRDefault="0074427E" w:rsidP="009C572D">
      <w:pPr>
        <w:pStyle w:val="af4"/>
        <w:jc w:val="both"/>
        <w:rPr>
          <w:rFonts w:ascii="Times New Roman" w:hAnsi="Times New Roman"/>
          <w:color w:val="auto"/>
          <w:sz w:val="24"/>
          <w:szCs w:val="24"/>
        </w:rPr>
      </w:pPr>
      <w:r w:rsidRPr="009C572D">
        <w:rPr>
          <w:rFonts w:ascii="Times New Roman" w:hAnsi="Times New Roman"/>
          <w:color w:val="auto"/>
          <w:sz w:val="24"/>
          <w:szCs w:val="24"/>
        </w:rPr>
        <w:t xml:space="preserve">Воспитанный человек... Если о вас скажут такое, считайте, что удостоились похвалы. Так что же такое воспитанность? Это не только хорошие манеры. Это нечто более глубокое в человеке. Быть воспитанным — значит быть внимательным к другому, деликатным, тактичным, скромным. Мне представляется, что таким был артист Художественного театра Василий Иванович Качалов. Он непременно запоминал все имена и отчества людей, с которыми встречался. Он уважал людей и всегда интересовался ими. При нем каждая женщина чувствовала себя привлекательной, достойной заботы. Все ощущали себя в его присутствии умными, очень нужными. Однажды поздно вечером Василий Иванович увидел две странные женские фигуры. Это оказались слепые, которые заблудились. Качалов немедленно предложил им свои услуги, проводил до трамвая, помог сесть в вагон. Корни этого поступка не просто в знании хорошего тона, а в сердечности и доброте к людям. Значит, все дело в мыслях и побуждениях. А знание норм поведения только помогает проявлению внутренней доброты и человечности. (По С. Гиацинтовой) </w:t>
      </w:r>
    </w:p>
    <w:p w:rsidR="0074427E" w:rsidRPr="009C572D" w:rsidRDefault="0074427E" w:rsidP="009C572D">
      <w:pPr>
        <w:pStyle w:val="af4"/>
        <w:jc w:val="both"/>
        <w:rPr>
          <w:rFonts w:ascii="Times New Roman" w:hAnsi="Times New Roman"/>
          <w:color w:val="auto"/>
          <w:sz w:val="24"/>
          <w:szCs w:val="24"/>
        </w:rPr>
      </w:pPr>
      <w:r w:rsidRPr="009C572D">
        <w:rPr>
          <w:rFonts w:ascii="Times New Roman" w:hAnsi="Times New Roman"/>
          <w:color w:val="auto"/>
          <w:sz w:val="24"/>
          <w:szCs w:val="24"/>
        </w:rPr>
        <w:t xml:space="preserve">Этот текст публицистического стиля. Он актуален, общественно значим по тематике, эмоционален. Среди характерных для публицистики языковых и речевых средств можно назвать следующие: — именительный представления (Воспитанный человек...); — непосредственное обращение к собеседнику (Если о вас скажут...); — риторический вопрос; — неполные предложения; — оправданный повтор слов и синтаксический параллелизм конструкций (см. третий абзац); — противопоставления; — ряды однородных членов с сопоставительным и противительным значением; — отвлеченная лексика (воспитанность, человечность, побуждения). Этот текст относится к рассуждению. Тезис (второй и третий абзацы) оформлен в виде вопроса и ответов на него и построен по типу описания предмета: в качестве «данного» используется понятие «воспитанность», а в качестве «нового» — слова, которые раскрывают это понятие. Затем идет доказательство истинности этого утверждения, приводится пример истинно воспитанного человека. В этой части текста используется сначала описание предмета (черты характера Качалова), затем повествование (один из поступков Качалова). Далее автор, комментируя пример, возвращается к высказанному в начале текста положению и делает из него вывод: истоки воспитанности — в доброте и уважении к людям. </w:t>
      </w:r>
    </w:p>
    <w:p w:rsidR="0074427E" w:rsidRPr="009C572D" w:rsidRDefault="0074427E" w:rsidP="009C572D">
      <w:pPr>
        <w:pStyle w:val="af4"/>
        <w:jc w:val="both"/>
        <w:rPr>
          <w:rFonts w:ascii="Times New Roman" w:hAnsi="Times New Roman"/>
          <w:i/>
          <w:color w:val="auto"/>
          <w:sz w:val="24"/>
          <w:szCs w:val="24"/>
        </w:rPr>
      </w:pPr>
      <w:r w:rsidRPr="009C572D">
        <w:rPr>
          <w:rFonts w:ascii="Times New Roman" w:hAnsi="Times New Roman"/>
          <w:i/>
          <w:color w:val="auto"/>
          <w:sz w:val="24"/>
          <w:szCs w:val="24"/>
        </w:rPr>
        <w:t>Другие виды заданий:</w:t>
      </w:r>
    </w:p>
    <w:p w:rsidR="0074427E" w:rsidRPr="009C572D" w:rsidRDefault="0074427E" w:rsidP="009C572D">
      <w:pPr>
        <w:jc w:val="both"/>
      </w:pPr>
      <w:r w:rsidRPr="009C572D">
        <w:rPr>
          <w:i/>
        </w:rPr>
        <w:t>Задание 1.</w:t>
      </w:r>
      <w:r w:rsidRPr="009C572D">
        <w:t xml:space="preserve">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w:t>
      </w:r>
      <w:r w:rsidRPr="009C572D">
        <w:lastRenderedPageBreak/>
        <w:t>легитимный, тюнинг, ребрендинг, дисконт, брокер.</w:t>
      </w:r>
    </w:p>
    <w:p w:rsidR="0074427E" w:rsidRPr="009C572D" w:rsidRDefault="0074427E" w:rsidP="009C572D">
      <w:pPr>
        <w:jc w:val="both"/>
      </w:pPr>
    </w:p>
    <w:p w:rsidR="0074427E" w:rsidRPr="009C572D" w:rsidRDefault="0074427E" w:rsidP="009C572D">
      <w:pPr>
        <w:jc w:val="both"/>
      </w:pPr>
      <w:r w:rsidRPr="009C572D">
        <w:rPr>
          <w:i/>
        </w:rPr>
        <w:t>Задание 2.</w:t>
      </w:r>
      <w:r w:rsidRPr="009C572D">
        <w:t>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74427E" w:rsidRPr="009C572D" w:rsidRDefault="0074427E" w:rsidP="009C572D">
      <w:pPr>
        <w:jc w:val="both"/>
      </w:pPr>
    </w:p>
    <w:p w:rsidR="0074427E" w:rsidRPr="009C572D" w:rsidRDefault="0074427E" w:rsidP="009C572D">
      <w:pPr>
        <w:jc w:val="both"/>
      </w:pPr>
      <w:r w:rsidRPr="009C572D">
        <w:rPr>
          <w:i/>
        </w:rPr>
        <w:t>Задание 3.</w:t>
      </w:r>
      <w:r w:rsidRPr="009C572D">
        <w:t>Составьте словосочетания с каждым из паронимов: поступок - проступок; 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иллюстративный; выросло – возросло; смешной – смешливый; контакт – контракт, подпись – роспись.</w:t>
      </w:r>
    </w:p>
    <w:p w:rsidR="0074427E" w:rsidRPr="009C572D" w:rsidRDefault="0074427E" w:rsidP="009C572D">
      <w:pPr>
        <w:jc w:val="both"/>
      </w:pPr>
    </w:p>
    <w:p w:rsidR="0074427E" w:rsidRPr="009C572D" w:rsidRDefault="0074427E" w:rsidP="009C572D">
      <w:pPr>
        <w:pStyle w:val="af4"/>
        <w:jc w:val="both"/>
        <w:rPr>
          <w:rFonts w:ascii="Times New Roman" w:hAnsi="Times New Roman"/>
          <w:color w:val="000000"/>
          <w:sz w:val="24"/>
          <w:szCs w:val="24"/>
        </w:rPr>
      </w:pPr>
      <w:r w:rsidRPr="009C572D">
        <w:rPr>
          <w:rFonts w:ascii="Times New Roman" w:hAnsi="Times New Roman"/>
          <w:i/>
          <w:color w:val="000000"/>
          <w:sz w:val="24"/>
          <w:szCs w:val="24"/>
        </w:rPr>
        <w:t>Задание 4.</w:t>
      </w:r>
      <w:r w:rsidRPr="009C572D">
        <w:rPr>
          <w:rFonts w:ascii="Times New Roman" w:hAnsi="Times New Roman"/>
          <w:color w:val="000000"/>
          <w:sz w:val="24"/>
          <w:szCs w:val="24"/>
        </w:rPr>
        <w:t xml:space="preserve"> Расставьте ударение в словах.</w:t>
      </w:r>
    </w:p>
    <w:p w:rsidR="0074427E" w:rsidRPr="009C572D" w:rsidRDefault="0074427E" w:rsidP="009C572D">
      <w:pPr>
        <w:pStyle w:val="af4"/>
        <w:jc w:val="both"/>
        <w:rPr>
          <w:rFonts w:ascii="Times New Roman" w:hAnsi="Times New Roman"/>
          <w:color w:val="000000"/>
          <w:sz w:val="24"/>
          <w:szCs w:val="24"/>
        </w:rPr>
      </w:pPr>
      <w:r w:rsidRPr="009C572D">
        <w:rPr>
          <w:rFonts w:ascii="Times New Roman" w:hAnsi="Times New Roman"/>
          <w:color w:val="000000"/>
          <w:sz w:val="24"/>
          <w:szCs w:val="24"/>
        </w:rPr>
        <w:t>Августовский, алфавит, аналог, арбуз, баловать, буксировать, бюрократия, вахтер, вероисповедание, генезис, гофрированный, гусеница, дефис, джинсовый, добыча, договор, дозвониться, досуг, древко, завидно, задолго, заиндеветь, заискриться, запломбировать, заржаветь, засориться, значимый, звонит, иконопись, индустрия, исподволь, испокон, каталог, кашлянуть, костюмированный, красивейший, кремень, кулинария, кухонный, мельком, мизерный, мускулистый, мышление, наверх, намерение, наотмашь, шасси, некролог, ненадолго, обеспечение, облегчить, одновременно, оптовый, осведомиться, откупорить, отчасти, памятуя, плесневеть, пломбировать, предвосхитить, принудить, присовокупить, ракурс, рассредоточение, симметрия, снадобье, уведомить, ходатайствовать, христианин, цемент.</w:t>
      </w:r>
    </w:p>
    <w:p w:rsidR="0074427E" w:rsidRPr="009C572D" w:rsidRDefault="0074427E" w:rsidP="009C572D">
      <w:pPr>
        <w:pStyle w:val="a9"/>
        <w:jc w:val="both"/>
        <w:rPr>
          <w:b/>
        </w:rPr>
      </w:pPr>
    </w:p>
    <w:p w:rsidR="0074427E" w:rsidRPr="009C572D" w:rsidRDefault="0074427E" w:rsidP="009C572D">
      <w:pPr>
        <w:pStyle w:val="a9"/>
        <w:jc w:val="center"/>
        <w:rPr>
          <w:b/>
        </w:rPr>
      </w:pPr>
      <w:r w:rsidRPr="009C572D">
        <w:rPr>
          <w:b/>
        </w:rPr>
        <w:t>Типовые тесты</w:t>
      </w:r>
    </w:p>
    <w:p w:rsidR="0074427E" w:rsidRPr="009C572D" w:rsidRDefault="0074427E" w:rsidP="009C572D">
      <w:pPr>
        <w:pStyle w:val="a9"/>
        <w:jc w:val="both"/>
        <w:rPr>
          <w:b/>
        </w:rPr>
      </w:pP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1. Какое из перечисленных понятий не является предметом изучения культуры речи?</w:t>
      </w:r>
      <w:r w:rsidRPr="009C572D">
        <w:rPr>
          <w:rFonts w:ascii="Times New Roman" w:hAnsi="Times New Roman"/>
          <w:color w:val="auto"/>
          <w:sz w:val="24"/>
          <w:szCs w:val="24"/>
        </w:rPr>
        <w:br/>
        <w:t>1) правильность речи</w:t>
      </w:r>
      <w:r w:rsidRPr="009C572D">
        <w:rPr>
          <w:rFonts w:ascii="Times New Roman" w:hAnsi="Times New Roman"/>
          <w:color w:val="auto"/>
          <w:sz w:val="24"/>
          <w:szCs w:val="24"/>
        </w:rPr>
        <w:br/>
        <w:t>2) богатство речи</w:t>
      </w:r>
      <w:r w:rsidRPr="009C572D">
        <w:rPr>
          <w:rFonts w:ascii="Times New Roman" w:hAnsi="Times New Roman"/>
          <w:color w:val="auto"/>
          <w:sz w:val="24"/>
          <w:szCs w:val="24"/>
        </w:rPr>
        <w:br/>
        <w:t>3) содержательность речи</w:t>
      </w:r>
      <w:r w:rsidRPr="009C572D">
        <w:rPr>
          <w:rFonts w:ascii="Times New Roman" w:hAnsi="Times New Roman"/>
          <w:color w:val="auto"/>
          <w:sz w:val="24"/>
          <w:szCs w:val="24"/>
        </w:rPr>
        <w:br/>
        <w:t>4) точность, ясность речи</w:t>
      </w:r>
      <w:r w:rsidRPr="009C572D">
        <w:rPr>
          <w:rFonts w:ascii="Times New Roman" w:hAnsi="Times New Roman"/>
          <w:color w:val="auto"/>
          <w:sz w:val="24"/>
          <w:szCs w:val="24"/>
        </w:rPr>
        <w:br/>
      </w:r>
      <w:r w:rsidRPr="009C572D">
        <w:rPr>
          <w:rStyle w:val="afa"/>
          <w:rFonts w:ascii="Times New Roman" w:hAnsi="Times New Roman"/>
          <w:color w:val="auto"/>
          <w:sz w:val="24"/>
          <w:szCs w:val="24"/>
        </w:rPr>
        <w:t>5) все является</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2. Какая из словоформ не является предлогом?</w:t>
      </w:r>
      <w:r w:rsidRPr="009C572D">
        <w:rPr>
          <w:rFonts w:ascii="Times New Roman" w:hAnsi="Times New Roman"/>
          <w:color w:val="auto"/>
          <w:sz w:val="24"/>
          <w:szCs w:val="24"/>
        </w:rPr>
        <w:br/>
        <w:t>1) благодаря</w:t>
      </w:r>
      <w:r w:rsidRPr="009C572D">
        <w:rPr>
          <w:rFonts w:ascii="Times New Roman" w:hAnsi="Times New Roman"/>
          <w:color w:val="auto"/>
          <w:sz w:val="24"/>
          <w:szCs w:val="24"/>
        </w:rPr>
        <w:br/>
        <w:t>2) в течение</w:t>
      </w:r>
      <w:r w:rsidRPr="009C572D">
        <w:rPr>
          <w:rFonts w:ascii="Times New Roman" w:hAnsi="Times New Roman"/>
          <w:color w:val="auto"/>
          <w:sz w:val="24"/>
          <w:szCs w:val="24"/>
        </w:rPr>
        <w:br/>
      </w:r>
      <w:r w:rsidRPr="009C572D">
        <w:rPr>
          <w:rStyle w:val="afa"/>
          <w:rFonts w:ascii="Times New Roman" w:hAnsi="Times New Roman"/>
          <w:color w:val="auto"/>
          <w:sz w:val="24"/>
          <w:szCs w:val="24"/>
        </w:rPr>
        <w:t>3) в заключении</w:t>
      </w:r>
      <w:r w:rsidRPr="009C572D">
        <w:rPr>
          <w:rFonts w:ascii="Times New Roman" w:hAnsi="Times New Roman"/>
          <w:color w:val="auto"/>
          <w:sz w:val="24"/>
          <w:szCs w:val="24"/>
        </w:rPr>
        <w:br/>
        <w:t>4) из-за</w:t>
      </w:r>
      <w:r w:rsidRPr="009C572D">
        <w:rPr>
          <w:rFonts w:ascii="Times New Roman" w:hAnsi="Times New Roman"/>
          <w:color w:val="auto"/>
          <w:sz w:val="24"/>
          <w:szCs w:val="24"/>
        </w:rPr>
        <w:br/>
        <w:t>5) несмотря на</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3. Какое из следующих местоимений не является отрицательным?</w:t>
      </w:r>
      <w:r w:rsidRPr="009C572D">
        <w:rPr>
          <w:rFonts w:ascii="Times New Roman" w:hAnsi="Times New Roman"/>
          <w:color w:val="auto"/>
          <w:sz w:val="24"/>
          <w:szCs w:val="24"/>
        </w:rPr>
        <w:br/>
        <w:t>1) ничем</w:t>
      </w:r>
      <w:r w:rsidRPr="009C572D">
        <w:rPr>
          <w:rFonts w:ascii="Times New Roman" w:hAnsi="Times New Roman"/>
          <w:color w:val="auto"/>
          <w:sz w:val="24"/>
          <w:szCs w:val="24"/>
        </w:rPr>
        <w:br/>
        <w:t>2) никто</w:t>
      </w:r>
      <w:r w:rsidRPr="009C572D">
        <w:rPr>
          <w:rFonts w:ascii="Times New Roman" w:hAnsi="Times New Roman"/>
          <w:color w:val="auto"/>
          <w:sz w:val="24"/>
          <w:szCs w:val="24"/>
        </w:rPr>
        <w:br/>
        <w:t>3) ни для кого</w:t>
      </w:r>
      <w:r w:rsidRPr="009C572D">
        <w:rPr>
          <w:rFonts w:ascii="Times New Roman" w:hAnsi="Times New Roman"/>
          <w:color w:val="auto"/>
          <w:sz w:val="24"/>
          <w:szCs w:val="24"/>
        </w:rPr>
        <w:br/>
      </w:r>
      <w:r w:rsidRPr="009C572D">
        <w:rPr>
          <w:rStyle w:val="afa"/>
          <w:rFonts w:ascii="Times New Roman" w:hAnsi="Times New Roman"/>
          <w:color w:val="auto"/>
          <w:sz w:val="24"/>
          <w:szCs w:val="24"/>
        </w:rPr>
        <w:t>4) некий</w:t>
      </w:r>
      <w:r w:rsidRPr="009C572D">
        <w:rPr>
          <w:rFonts w:ascii="Times New Roman" w:hAnsi="Times New Roman"/>
          <w:color w:val="auto"/>
          <w:sz w:val="24"/>
          <w:szCs w:val="24"/>
        </w:rPr>
        <w:br/>
        <w:t>5) никакой</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4. Глагол характеризуется следующими категориями:</w:t>
      </w:r>
      <w:r w:rsidRPr="009C572D">
        <w:rPr>
          <w:rFonts w:ascii="Times New Roman" w:hAnsi="Times New Roman"/>
          <w:color w:val="auto"/>
          <w:sz w:val="24"/>
          <w:szCs w:val="24"/>
        </w:rPr>
        <w:br/>
      </w:r>
      <w:r w:rsidRPr="009C572D">
        <w:rPr>
          <w:rStyle w:val="afa"/>
          <w:rFonts w:ascii="Times New Roman" w:hAnsi="Times New Roman"/>
          <w:color w:val="auto"/>
          <w:sz w:val="24"/>
          <w:szCs w:val="24"/>
        </w:rPr>
        <w:t>1) время, спряжение, залог, вид, род, наклонение, число, переходность</w:t>
      </w:r>
      <w:r w:rsidRPr="009C572D">
        <w:rPr>
          <w:rFonts w:ascii="Times New Roman" w:hAnsi="Times New Roman"/>
          <w:color w:val="auto"/>
          <w:sz w:val="24"/>
          <w:szCs w:val="24"/>
        </w:rPr>
        <w:br/>
        <w:t>2) вид, склонение, время, залог, число, переходность</w:t>
      </w:r>
      <w:r w:rsidRPr="009C572D">
        <w:rPr>
          <w:rFonts w:ascii="Times New Roman" w:hAnsi="Times New Roman"/>
          <w:color w:val="auto"/>
          <w:sz w:val="24"/>
          <w:szCs w:val="24"/>
        </w:rPr>
        <w:br/>
        <w:t>3) наклонение, залог, вид, число, степень сравнения</w:t>
      </w:r>
      <w:r w:rsidRPr="009C572D">
        <w:rPr>
          <w:rFonts w:ascii="Times New Roman" w:hAnsi="Times New Roman"/>
          <w:color w:val="auto"/>
          <w:sz w:val="24"/>
          <w:szCs w:val="24"/>
        </w:rPr>
        <w:br/>
        <w:t>4) неизменяемость</w:t>
      </w:r>
      <w:r w:rsidRPr="009C572D">
        <w:rPr>
          <w:rFonts w:ascii="Times New Roman" w:hAnsi="Times New Roman"/>
          <w:color w:val="auto"/>
          <w:sz w:val="24"/>
          <w:szCs w:val="24"/>
        </w:rPr>
        <w:br/>
        <w:t>5) никакими из перечисленных</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lastRenderedPageBreak/>
        <w:t>5. Какая из следующих характеристик не относится к простому предложению?</w:t>
      </w:r>
      <w:r w:rsidRPr="009C572D">
        <w:rPr>
          <w:rFonts w:ascii="Times New Roman" w:hAnsi="Times New Roman"/>
          <w:color w:val="auto"/>
          <w:sz w:val="24"/>
          <w:szCs w:val="24"/>
        </w:rPr>
        <w:br/>
        <w:t>1) полное/неполное</w:t>
      </w:r>
      <w:r w:rsidRPr="009C572D">
        <w:rPr>
          <w:rFonts w:ascii="Times New Roman" w:hAnsi="Times New Roman"/>
          <w:color w:val="auto"/>
          <w:sz w:val="24"/>
          <w:szCs w:val="24"/>
        </w:rPr>
        <w:br/>
        <w:t>2) распространенное/нераспространенное</w:t>
      </w:r>
      <w:r w:rsidRPr="009C572D">
        <w:rPr>
          <w:rFonts w:ascii="Times New Roman" w:hAnsi="Times New Roman"/>
          <w:color w:val="auto"/>
          <w:sz w:val="24"/>
          <w:szCs w:val="24"/>
        </w:rPr>
        <w:br/>
      </w:r>
      <w:r w:rsidRPr="009C572D">
        <w:rPr>
          <w:rStyle w:val="afa"/>
          <w:rFonts w:ascii="Times New Roman" w:hAnsi="Times New Roman"/>
          <w:color w:val="auto"/>
          <w:sz w:val="24"/>
          <w:szCs w:val="24"/>
        </w:rPr>
        <w:t>3) бессоюзное/союзное</w:t>
      </w:r>
      <w:r w:rsidRPr="009C572D">
        <w:rPr>
          <w:rFonts w:ascii="Times New Roman" w:hAnsi="Times New Roman"/>
          <w:color w:val="auto"/>
          <w:sz w:val="24"/>
          <w:szCs w:val="24"/>
        </w:rPr>
        <w:br/>
        <w:t>4) восклицательное/невосклицательное</w:t>
      </w:r>
      <w:r w:rsidRPr="009C572D">
        <w:rPr>
          <w:rFonts w:ascii="Times New Roman" w:hAnsi="Times New Roman"/>
          <w:color w:val="auto"/>
          <w:sz w:val="24"/>
          <w:szCs w:val="24"/>
        </w:rPr>
        <w:br/>
        <w:t>5) осложненное/неосложненное</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6. Какое из перечисленных предложений не является сложноподчиненным?</w:t>
      </w:r>
      <w:r w:rsidRPr="009C572D">
        <w:rPr>
          <w:rFonts w:ascii="Times New Roman" w:hAnsi="Times New Roman"/>
          <w:color w:val="auto"/>
          <w:sz w:val="24"/>
          <w:szCs w:val="24"/>
        </w:rPr>
        <w:br/>
        <w:t>1) Когда стемнело, я зажег лампу.</w:t>
      </w:r>
      <w:r w:rsidRPr="009C572D">
        <w:rPr>
          <w:rFonts w:ascii="Times New Roman" w:hAnsi="Times New Roman"/>
          <w:color w:val="auto"/>
          <w:sz w:val="24"/>
          <w:szCs w:val="24"/>
        </w:rPr>
        <w:br/>
        <w:t>2) Стало слышно, как гудит внутри здания огонь.</w:t>
      </w:r>
      <w:r w:rsidRPr="009C572D">
        <w:rPr>
          <w:rFonts w:ascii="Times New Roman" w:hAnsi="Times New Roman"/>
          <w:color w:val="auto"/>
          <w:sz w:val="24"/>
          <w:szCs w:val="24"/>
        </w:rPr>
        <w:br/>
        <w:t>3) Перед нами предстал овраг, лишь когда рассеялся туман.</w:t>
      </w:r>
      <w:r w:rsidRPr="009C572D">
        <w:rPr>
          <w:rFonts w:ascii="Times New Roman" w:hAnsi="Times New Roman"/>
          <w:color w:val="auto"/>
          <w:sz w:val="24"/>
          <w:szCs w:val="24"/>
        </w:rPr>
        <w:br/>
        <w:t>4) Оттого, что мы встали очень рано и потом ничего не делали, этот день казался очень длинным.</w:t>
      </w:r>
      <w:r w:rsidRPr="009C572D">
        <w:rPr>
          <w:rFonts w:ascii="Times New Roman" w:hAnsi="Times New Roman"/>
          <w:color w:val="auto"/>
          <w:sz w:val="24"/>
          <w:szCs w:val="24"/>
        </w:rPr>
        <w:br/>
      </w:r>
      <w:r w:rsidRPr="009C572D">
        <w:rPr>
          <w:rStyle w:val="afa"/>
          <w:rFonts w:ascii="Times New Roman" w:hAnsi="Times New Roman"/>
          <w:color w:val="auto"/>
          <w:sz w:val="24"/>
          <w:szCs w:val="24"/>
        </w:rPr>
        <w:t>5) Нужно добывать именно хлеб, то есть нужно пахать, сеять, косить, молотить</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7. Определите тип сложного предложения: «В саду горит костер рябины красной, но никого не может он согреть».</w:t>
      </w:r>
      <w:r w:rsidRPr="009C572D">
        <w:rPr>
          <w:rFonts w:ascii="Times New Roman" w:hAnsi="Times New Roman"/>
          <w:color w:val="auto"/>
          <w:sz w:val="24"/>
          <w:szCs w:val="24"/>
        </w:rPr>
        <w:br/>
        <w:t>1) бессоюзное</w:t>
      </w:r>
      <w:r w:rsidRPr="009C572D">
        <w:rPr>
          <w:rFonts w:ascii="Times New Roman" w:hAnsi="Times New Roman"/>
          <w:color w:val="auto"/>
          <w:sz w:val="24"/>
          <w:szCs w:val="24"/>
        </w:rPr>
        <w:br/>
        <w:t>2) сложноподчиненное</w:t>
      </w:r>
      <w:r w:rsidRPr="009C572D">
        <w:rPr>
          <w:rFonts w:ascii="Times New Roman" w:hAnsi="Times New Roman"/>
          <w:color w:val="auto"/>
          <w:sz w:val="24"/>
          <w:szCs w:val="24"/>
        </w:rPr>
        <w:br/>
      </w:r>
      <w:r w:rsidRPr="009C572D">
        <w:rPr>
          <w:rStyle w:val="afa"/>
          <w:rFonts w:ascii="Times New Roman" w:hAnsi="Times New Roman"/>
          <w:color w:val="auto"/>
          <w:sz w:val="24"/>
          <w:szCs w:val="24"/>
        </w:rPr>
        <w:t>3) сложносочиненное</w:t>
      </w:r>
      <w:r w:rsidRPr="009C572D">
        <w:rPr>
          <w:rFonts w:ascii="Times New Roman" w:hAnsi="Times New Roman"/>
          <w:color w:val="auto"/>
          <w:sz w:val="24"/>
          <w:szCs w:val="24"/>
        </w:rPr>
        <w:br/>
        <w:t>4) с разными типами связи</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8. Определите тип сложного предложения: «Пожалел волк кобылу – оставил хвост да гриву».</w:t>
      </w:r>
      <w:r w:rsidRPr="009C572D">
        <w:rPr>
          <w:rFonts w:ascii="Times New Roman" w:hAnsi="Times New Roman"/>
          <w:color w:val="auto"/>
          <w:sz w:val="24"/>
          <w:szCs w:val="24"/>
        </w:rPr>
        <w:br/>
      </w:r>
      <w:r w:rsidRPr="009C572D">
        <w:rPr>
          <w:rStyle w:val="afa"/>
          <w:rFonts w:ascii="Times New Roman" w:hAnsi="Times New Roman"/>
          <w:color w:val="auto"/>
          <w:sz w:val="24"/>
          <w:szCs w:val="24"/>
        </w:rPr>
        <w:t>1) бессоюзное</w:t>
      </w:r>
      <w:r w:rsidRPr="009C572D">
        <w:rPr>
          <w:rFonts w:ascii="Times New Roman" w:hAnsi="Times New Roman"/>
          <w:color w:val="auto"/>
          <w:sz w:val="24"/>
          <w:szCs w:val="24"/>
        </w:rPr>
        <w:br/>
        <w:t>2) сложноподчиненное</w:t>
      </w:r>
      <w:r w:rsidRPr="009C572D">
        <w:rPr>
          <w:rFonts w:ascii="Times New Roman" w:hAnsi="Times New Roman"/>
          <w:color w:val="auto"/>
          <w:sz w:val="24"/>
          <w:szCs w:val="24"/>
        </w:rPr>
        <w:br/>
        <w:t>3) сложносочиненное</w:t>
      </w:r>
      <w:r w:rsidRPr="009C572D">
        <w:rPr>
          <w:rFonts w:ascii="Times New Roman" w:hAnsi="Times New Roman"/>
          <w:color w:val="auto"/>
          <w:sz w:val="24"/>
          <w:szCs w:val="24"/>
        </w:rPr>
        <w:br/>
        <w:t>4) с разными типами связи</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9. Какой из членов предложения не является второстепенным?</w:t>
      </w:r>
      <w:r w:rsidRPr="009C572D">
        <w:rPr>
          <w:rFonts w:ascii="Times New Roman" w:hAnsi="Times New Roman"/>
          <w:color w:val="auto"/>
          <w:sz w:val="24"/>
          <w:szCs w:val="24"/>
        </w:rPr>
        <w:br/>
        <w:t>1) определение</w:t>
      </w:r>
      <w:r w:rsidRPr="009C572D">
        <w:rPr>
          <w:rFonts w:ascii="Times New Roman" w:hAnsi="Times New Roman"/>
          <w:color w:val="auto"/>
          <w:sz w:val="24"/>
          <w:szCs w:val="24"/>
        </w:rPr>
        <w:br/>
      </w:r>
      <w:r w:rsidRPr="009C572D">
        <w:rPr>
          <w:rStyle w:val="afa"/>
          <w:rFonts w:ascii="Times New Roman" w:hAnsi="Times New Roman"/>
          <w:color w:val="auto"/>
          <w:sz w:val="24"/>
          <w:szCs w:val="24"/>
        </w:rPr>
        <w:t>2) сказуемое</w:t>
      </w:r>
      <w:r w:rsidRPr="009C572D">
        <w:rPr>
          <w:rFonts w:ascii="Times New Roman" w:hAnsi="Times New Roman"/>
          <w:color w:val="auto"/>
          <w:sz w:val="24"/>
          <w:szCs w:val="24"/>
        </w:rPr>
        <w:br/>
        <w:t>3) дополнение</w:t>
      </w:r>
      <w:r w:rsidRPr="009C572D">
        <w:rPr>
          <w:rFonts w:ascii="Times New Roman" w:hAnsi="Times New Roman"/>
          <w:color w:val="auto"/>
          <w:sz w:val="24"/>
          <w:szCs w:val="24"/>
        </w:rPr>
        <w:br/>
        <w:t>4) обстоятельство</w:t>
      </w:r>
      <w:r w:rsidRPr="009C572D">
        <w:rPr>
          <w:rFonts w:ascii="Times New Roman" w:hAnsi="Times New Roman"/>
          <w:color w:val="auto"/>
          <w:sz w:val="24"/>
          <w:szCs w:val="24"/>
        </w:rPr>
        <w:br/>
        <w:t>5) все являются второстепенными</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10. В предложении: «Дай мне удостовериться, по крайней мере, что тебе хорошо теперь» – словосочетание «по крайней мере» является:</w:t>
      </w:r>
      <w:r w:rsidRPr="009C572D">
        <w:rPr>
          <w:rFonts w:ascii="Times New Roman" w:hAnsi="Times New Roman"/>
          <w:color w:val="auto"/>
          <w:sz w:val="24"/>
          <w:szCs w:val="24"/>
        </w:rPr>
        <w:br/>
        <w:t>1) второстепенным членом предложения</w:t>
      </w:r>
      <w:r w:rsidRPr="009C572D">
        <w:rPr>
          <w:rFonts w:ascii="Times New Roman" w:hAnsi="Times New Roman"/>
          <w:color w:val="auto"/>
          <w:sz w:val="24"/>
          <w:szCs w:val="24"/>
        </w:rPr>
        <w:br/>
        <w:t>2) уточняющим членом предложения</w:t>
      </w:r>
      <w:r w:rsidRPr="009C572D">
        <w:rPr>
          <w:rFonts w:ascii="Times New Roman" w:hAnsi="Times New Roman"/>
          <w:color w:val="auto"/>
          <w:sz w:val="24"/>
          <w:szCs w:val="24"/>
        </w:rPr>
        <w:br/>
        <w:t>3) пояснительным членом предложения</w:t>
      </w:r>
      <w:r w:rsidRPr="009C572D">
        <w:rPr>
          <w:rFonts w:ascii="Times New Roman" w:hAnsi="Times New Roman"/>
          <w:color w:val="auto"/>
          <w:sz w:val="24"/>
          <w:szCs w:val="24"/>
        </w:rPr>
        <w:br/>
      </w:r>
      <w:r w:rsidRPr="009C572D">
        <w:rPr>
          <w:rStyle w:val="afa"/>
          <w:rFonts w:ascii="Times New Roman" w:hAnsi="Times New Roman"/>
          <w:color w:val="auto"/>
          <w:sz w:val="24"/>
          <w:szCs w:val="24"/>
        </w:rPr>
        <w:t>4) вводным словосочетанием</w:t>
      </w:r>
      <w:r w:rsidRPr="009C572D">
        <w:rPr>
          <w:rFonts w:ascii="Times New Roman" w:hAnsi="Times New Roman"/>
          <w:color w:val="auto"/>
          <w:sz w:val="24"/>
          <w:szCs w:val="24"/>
        </w:rPr>
        <w:br/>
        <w:t>5) вставной конструкцией</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11. Использование терминологии характерно для какого стиля?</w:t>
      </w:r>
      <w:r w:rsidRPr="009C572D">
        <w:rPr>
          <w:rFonts w:ascii="Times New Roman" w:hAnsi="Times New Roman"/>
          <w:color w:val="auto"/>
          <w:sz w:val="24"/>
          <w:szCs w:val="24"/>
        </w:rPr>
        <w:br/>
      </w:r>
      <w:r w:rsidRPr="009C572D">
        <w:rPr>
          <w:rStyle w:val="afa"/>
          <w:rFonts w:ascii="Times New Roman" w:hAnsi="Times New Roman"/>
          <w:color w:val="auto"/>
          <w:sz w:val="24"/>
          <w:szCs w:val="24"/>
        </w:rPr>
        <w:t>1) научного</w:t>
      </w:r>
      <w:r w:rsidRPr="009C572D">
        <w:rPr>
          <w:rFonts w:ascii="Times New Roman" w:hAnsi="Times New Roman"/>
          <w:color w:val="auto"/>
          <w:sz w:val="24"/>
          <w:szCs w:val="24"/>
        </w:rPr>
        <w:br/>
        <w:t>2) официально-делового</w:t>
      </w:r>
      <w:r w:rsidRPr="009C572D">
        <w:rPr>
          <w:rFonts w:ascii="Times New Roman" w:hAnsi="Times New Roman"/>
          <w:color w:val="auto"/>
          <w:sz w:val="24"/>
          <w:szCs w:val="24"/>
        </w:rPr>
        <w:br/>
        <w:t>3) разговорного</w:t>
      </w:r>
      <w:r w:rsidRPr="009C572D">
        <w:rPr>
          <w:rFonts w:ascii="Times New Roman" w:hAnsi="Times New Roman"/>
          <w:color w:val="auto"/>
          <w:sz w:val="24"/>
          <w:szCs w:val="24"/>
        </w:rPr>
        <w:br/>
        <w:t>4) публицистического</w:t>
      </w:r>
      <w:r w:rsidRPr="009C572D">
        <w:rPr>
          <w:rFonts w:ascii="Times New Roman" w:hAnsi="Times New Roman"/>
          <w:color w:val="auto"/>
          <w:sz w:val="24"/>
          <w:szCs w:val="24"/>
        </w:rPr>
        <w:br/>
        <w:t>5) художественного</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12. Какой из перечисленных жанров не принадлежит к официально-деловому стилю?</w:t>
      </w:r>
      <w:r w:rsidRPr="009C572D">
        <w:rPr>
          <w:rFonts w:ascii="Times New Roman" w:hAnsi="Times New Roman"/>
          <w:color w:val="auto"/>
          <w:sz w:val="24"/>
          <w:szCs w:val="24"/>
        </w:rPr>
        <w:br/>
        <w:t>1) заявление</w:t>
      </w:r>
      <w:r w:rsidRPr="009C572D">
        <w:rPr>
          <w:rFonts w:ascii="Times New Roman" w:hAnsi="Times New Roman"/>
          <w:color w:val="auto"/>
          <w:sz w:val="24"/>
          <w:szCs w:val="24"/>
        </w:rPr>
        <w:br/>
        <w:t>2) справка</w:t>
      </w:r>
      <w:r w:rsidRPr="009C572D">
        <w:rPr>
          <w:rFonts w:ascii="Times New Roman" w:hAnsi="Times New Roman"/>
          <w:color w:val="auto"/>
          <w:sz w:val="24"/>
          <w:szCs w:val="24"/>
        </w:rPr>
        <w:br/>
        <w:t>3) приказ</w:t>
      </w:r>
      <w:r w:rsidRPr="009C572D">
        <w:rPr>
          <w:rFonts w:ascii="Times New Roman" w:hAnsi="Times New Roman"/>
          <w:color w:val="auto"/>
          <w:sz w:val="24"/>
          <w:szCs w:val="24"/>
        </w:rPr>
        <w:br/>
      </w:r>
      <w:r w:rsidRPr="009C572D">
        <w:rPr>
          <w:rStyle w:val="afa"/>
          <w:rFonts w:ascii="Times New Roman" w:hAnsi="Times New Roman"/>
          <w:color w:val="auto"/>
          <w:sz w:val="24"/>
          <w:szCs w:val="24"/>
        </w:rPr>
        <w:t>4) заметка</w:t>
      </w:r>
      <w:r w:rsidRPr="009C572D">
        <w:rPr>
          <w:rFonts w:ascii="Times New Roman" w:hAnsi="Times New Roman"/>
          <w:color w:val="auto"/>
          <w:sz w:val="24"/>
          <w:szCs w:val="24"/>
        </w:rPr>
        <w:br/>
        <w:t>5) должностная инструкция</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lastRenderedPageBreak/>
        <w:t>13. К какому функциональному стилю относится следующий текст?</w:t>
      </w:r>
      <w:r w:rsidRPr="009C572D">
        <w:rPr>
          <w:rFonts w:ascii="Times New Roman" w:hAnsi="Times New Roman"/>
          <w:color w:val="auto"/>
          <w:sz w:val="24"/>
          <w:szCs w:val="24"/>
        </w:rPr>
        <w:br/>
      </w:r>
      <w:r w:rsidRPr="009C572D">
        <w:rPr>
          <w:rStyle w:val="afb"/>
          <w:rFonts w:ascii="Times New Roman" w:hAnsi="Times New Roman"/>
          <w:color w:val="auto"/>
          <w:sz w:val="24"/>
          <w:szCs w:val="24"/>
        </w:rPr>
        <w:t>«В ответ на Ваш запрос высылаем Вам каталог подписных изданий на вторую половину 1993года».</w:t>
      </w:r>
      <w:r w:rsidRPr="009C572D">
        <w:rPr>
          <w:rFonts w:ascii="Times New Roman" w:hAnsi="Times New Roman"/>
          <w:color w:val="auto"/>
          <w:sz w:val="24"/>
          <w:szCs w:val="24"/>
        </w:rPr>
        <w:br/>
        <w:t>1) художественный</w:t>
      </w:r>
      <w:r w:rsidRPr="009C572D">
        <w:rPr>
          <w:rFonts w:ascii="Times New Roman" w:hAnsi="Times New Roman"/>
          <w:color w:val="auto"/>
          <w:sz w:val="24"/>
          <w:szCs w:val="24"/>
        </w:rPr>
        <w:br/>
        <w:t>2) научный</w:t>
      </w:r>
      <w:r w:rsidRPr="009C572D">
        <w:rPr>
          <w:rFonts w:ascii="Times New Roman" w:hAnsi="Times New Roman"/>
          <w:color w:val="auto"/>
          <w:sz w:val="24"/>
          <w:szCs w:val="24"/>
        </w:rPr>
        <w:br/>
      </w:r>
      <w:r w:rsidRPr="009C572D">
        <w:rPr>
          <w:rStyle w:val="afa"/>
          <w:rFonts w:ascii="Times New Roman" w:hAnsi="Times New Roman"/>
          <w:b w:val="0"/>
          <w:color w:val="auto"/>
          <w:sz w:val="24"/>
          <w:szCs w:val="24"/>
        </w:rPr>
        <w:t>3) официально-деловой</w:t>
      </w:r>
      <w:r w:rsidRPr="009C572D">
        <w:rPr>
          <w:rFonts w:ascii="Times New Roman" w:hAnsi="Times New Roman"/>
          <w:color w:val="auto"/>
          <w:sz w:val="24"/>
          <w:szCs w:val="24"/>
        </w:rPr>
        <w:br/>
      </w:r>
      <w:r w:rsidRPr="009C572D">
        <w:rPr>
          <w:rFonts w:ascii="Times New Roman" w:hAnsi="Times New Roman"/>
          <w:b/>
          <w:color w:val="auto"/>
          <w:sz w:val="24"/>
          <w:szCs w:val="24"/>
        </w:rPr>
        <w:t>4) публицистический</w:t>
      </w:r>
      <w:r w:rsidRPr="009C572D">
        <w:rPr>
          <w:rFonts w:ascii="Times New Roman" w:hAnsi="Times New Roman"/>
          <w:color w:val="auto"/>
          <w:sz w:val="24"/>
          <w:szCs w:val="24"/>
        </w:rPr>
        <w:br/>
        <w:t>5) разговорный</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14. К какому функциональному стилю относится следующий текст?</w:t>
      </w:r>
      <w:r w:rsidRPr="009C572D">
        <w:rPr>
          <w:rFonts w:ascii="Times New Roman" w:hAnsi="Times New Roman"/>
          <w:color w:val="auto"/>
          <w:sz w:val="24"/>
          <w:szCs w:val="24"/>
        </w:rPr>
        <w:br/>
      </w:r>
      <w:r w:rsidRPr="009C572D">
        <w:rPr>
          <w:rStyle w:val="afb"/>
          <w:rFonts w:ascii="Times New Roman" w:hAnsi="Times New Roman"/>
          <w:color w:val="auto"/>
          <w:sz w:val="24"/>
          <w:szCs w:val="24"/>
        </w:rPr>
        <w:t>«Легко сказать: писать! На это нужен навык, нужна какая-то сноровка. Конечно, это вздор,но все-таки нужно! Вот я! Говорить я хоть до завтра, а примись писать, и бог знает чтовыходит. А ведь не дурак, кажется. Да вот и вы. Ну, как вам не писать!»</w:t>
      </w:r>
      <w:r w:rsidRPr="009C572D">
        <w:rPr>
          <w:rFonts w:ascii="Times New Roman" w:hAnsi="Times New Roman"/>
          <w:color w:val="auto"/>
          <w:sz w:val="24"/>
          <w:szCs w:val="24"/>
        </w:rPr>
        <w:br/>
        <w:t>1) художественный</w:t>
      </w:r>
      <w:r w:rsidRPr="009C572D">
        <w:rPr>
          <w:rFonts w:ascii="Times New Roman" w:hAnsi="Times New Roman"/>
          <w:color w:val="auto"/>
          <w:sz w:val="24"/>
          <w:szCs w:val="24"/>
        </w:rPr>
        <w:br/>
        <w:t>2) научный</w:t>
      </w:r>
      <w:r w:rsidRPr="009C572D">
        <w:rPr>
          <w:rFonts w:ascii="Times New Roman" w:hAnsi="Times New Roman"/>
          <w:color w:val="auto"/>
          <w:sz w:val="24"/>
          <w:szCs w:val="24"/>
        </w:rPr>
        <w:br/>
        <w:t>3) официально-деловой</w:t>
      </w:r>
      <w:r w:rsidRPr="009C572D">
        <w:rPr>
          <w:rFonts w:ascii="Times New Roman" w:hAnsi="Times New Roman"/>
          <w:color w:val="auto"/>
          <w:sz w:val="24"/>
          <w:szCs w:val="24"/>
        </w:rPr>
        <w:br/>
        <w:t>4) публицистический</w:t>
      </w:r>
      <w:r w:rsidRPr="009C572D">
        <w:rPr>
          <w:rFonts w:ascii="Times New Roman" w:hAnsi="Times New Roman"/>
          <w:color w:val="auto"/>
          <w:sz w:val="24"/>
          <w:szCs w:val="24"/>
        </w:rPr>
        <w:br/>
      </w:r>
      <w:r w:rsidRPr="009C572D">
        <w:rPr>
          <w:rStyle w:val="afa"/>
          <w:rFonts w:ascii="Times New Roman" w:hAnsi="Times New Roman"/>
          <w:color w:val="auto"/>
          <w:sz w:val="24"/>
          <w:szCs w:val="24"/>
        </w:rPr>
        <w:t>5) разговорный</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15. К какому функциональному стилю относится следующий текст?</w:t>
      </w:r>
      <w:r w:rsidRPr="009C572D">
        <w:rPr>
          <w:rFonts w:ascii="Times New Roman" w:hAnsi="Times New Roman"/>
          <w:color w:val="auto"/>
          <w:sz w:val="24"/>
          <w:szCs w:val="24"/>
        </w:rPr>
        <w:br/>
      </w:r>
      <w:r w:rsidRPr="009C572D">
        <w:rPr>
          <w:rStyle w:val="afb"/>
          <w:rFonts w:ascii="Times New Roman" w:hAnsi="Times New Roman"/>
          <w:color w:val="auto"/>
          <w:sz w:val="24"/>
          <w:szCs w:val="24"/>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9C572D">
        <w:rPr>
          <w:rFonts w:ascii="Times New Roman" w:hAnsi="Times New Roman"/>
          <w:color w:val="auto"/>
          <w:sz w:val="24"/>
          <w:szCs w:val="24"/>
        </w:rPr>
        <w:br/>
        <w:t>1) художественный</w:t>
      </w:r>
      <w:r w:rsidRPr="009C572D">
        <w:rPr>
          <w:rFonts w:ascii="Times New Roman" w:hAnsi="Times New Roman"/>
          <w:color w:val="auto"/>
          <w:sz w:val="24"/>
          <w:szCs w:val="24"/>
        </w:rPr>
        <w:br/>
        <w:t>2) научный</w:t>
      </w:r>
      <w:r w:rsidRPr="009C572D">
        <w:rPr>
          <w:rFonts w:ascii="Times New Roman" w:hAnsi="Times New Roman"/>
          <w:color w:val="auto"/>
          <w:sz w:val="24"/>
          <w:szCs w:val="24"/>
        </w:rPr>
        <w:br/>
        <w:t>3) официально-деловой</w:t>
      </w:r>
      <w:r w:rsidRPr="009C572D">
        <w:rPr>
          <w:rFonts w:ascii="Times New Roman" w:hAnsi="Times New Roman"/>
          <w:color w:val="auto"/>
          <w:sz w:val="24"/>
          <w:szCs w:val="24"/>
        </w:rPr>
        <w:br/>
      </w:r>
      <w:r w:rsidRPr="009C572D">
        <w:rPr>
          <w:rStyle w:val="afa"/>
          <w:rFonts w:ascii="Times New Roman" w:hAnsi="Times New Roman"/>
          <w:color w:val="auto"/>
          <w:sz w:val="24"/>
          <w:szCs w:val="24"/>
        </w:rPr>
        <w:t>4) публицистический</w:t>
      </w:r>
      <w:r w:rsidRPr="009C572D">
        <w:rPr>
          <w:rFonts w:ascii="Times New Roman" w:hAnsi="Times New Roman"/>
          <w:color w:val="auto"/>
          <w:sz w:val="24"/>
          <w:szCs w:val="24"/>
        </w:rPr>
        <w:br/>
        <w:t>5) разговорный</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16. Какое из перечисленных слов является эмоционально окрашенным?</w:t>
      </w:r>
      <w:r w:rsidRPr="009C572D">
        <w:rPr>
          <w:rFonts w:ascii="Times New Roman" w:hAnsi="Times New Roman"/>
          <w:color w:val="auto"/>
          <w:sz w:val="24"/>
          <w:szCs w:val="24"/>
        </w:rPr>
        <w:br/>
        <w:t>1) луна</w:t>
      </w:r>
      <w:r w:rsidRPr="009C572D">
        <w:rPr>
          <w:rFonts w:ascii="Times New Roman" w:hAnsi="Times New Roman"/>
          <w:color w:val="auto"/>
          <w:sz w:val="24"/>
          <w:szCs w:val="24"/>
        </w:rPr>
        <w:br/>
        <w:t>2) стена</w:t>
      </w:r>
      <w:r w:rsidRPr="009C572D">
        <w:rPr>
          <w:rFonts w:ascii="Times New Roman" w:hAnsi="Times New Roman"/>
          <w:color w:val="auto"/>
          <w:sz w:val="24"/>
          <w:szCs w:val="24"/>
        </w:rPr>
        <w:br/>
        <w:t>3) дом</w:t>
      </w:r>
      <w:r w:rsidRPr="009C572D">
        <w:rPr>
          <w:rFonts w:ascii="Times New Roman" w:hAnsi="Times New Roman"/>
          <w:color w:val="auto"/>
          <w:sz w:val="24"/>
          <w:szCs w:val="24"/>
        </w:rPr>
        <w:br/>
      </w:r>
      <w:r w:rsidRPr="009C572D">
        <w:rPr>
          <w:rStyle w:val="afa"/>
          <w:rFonts w:ascii="Times New Roman" w:hAnsi="Times New Roman"/>
          <w:color w:val="auto"/>
          <w:sz w:val="24"/>
          <w:szCs w:val="24"/>
        </w:rPr>
        <w:t>4) лисонька</w:t>
      </w:r>
      <w:r w:rsidRPr="009C572D">
        <w:rPr>
          <w:rFonts w:ascii="Times New Roman" w:hAnsi="Times New Roman"/>
          <w:color w:val="auto"/>
          <w:sz w:val="24"/>
          <w:szCs w:val="24"/>
        </w:rPr>
        <w:br/>
        <w:t>5) велосипед</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17. Какое из перечисленных понятий не является тропом (средством словесной образности)?</w:t>
      </w:r>
      <w:r w:rsidRPr="009C572D">
        <w:rPr>
          <w:rFonts w:ascii="Times New Roman" w:hAnsi="Times New Roman"/>
          <w:color w:val="auto"/>
          <w:sz w:val="24"/>
          <w:szCs w:val="24"/>
        </w:rPr>
        <w:br/>
        <w:t>1) метафора</w:t>
      </w:r>
      <w:r w:rsidRPr="009C572D">
        <w:rPr>
          <w:rFonts w:ascii="Times New Roman" w:hAnsi="Times New Roman"/>
          <w:color w:val="auto"/>
          <w:sz w:val="24"/>
          <w:szCs w:val="24"/>
        </w:rPr>
        <w:br/>
        <w:t>2) олицетворение</w:t>
      </w:r>
      <w:r w:rsidRPr="009C572D">
        <w:rPr>
          <w:rFonts w:ascii="Times New Roman" w:hAnsi="Times New Roman"/>
          <w:color w:val="auto"/>
          <w:sz w:val="24"/>
          <w:szCs w:val="24"/>
        </w:rPr>
        <w:br/>
        <w:t>3) сравнение</w:t>
      </w:r>
      <w:r w:rsidRPr="009C572D">
        <w:rPr>
          <w:rFonts w:ascii="Times New Roman" w:hAnsi="Times New Roman"/>
          <w:color w:val="auto"/>
          <w:sz w:val="24"/>
          <w:szCs w:val="24"/>
        </w:rPr>
        <w:br/>
      </w:r>
      <w:r w:rsidRPr="009C572D">
        <w:rPr>
          <w:rStyle w:val="afa"/>
          <w:rFonts w:ascii="Times New Roman" w:hAnsi="Times New Roman"/>
          <w:color w:val="auto"/>
          <w:sz w:val="24"/>
          <w:szCs w:val="24"/>
        </w:rPr>
        <w:t>4) повтор</w:t>
      </w:r>
      <w:r w:rsidRPr="009C572D">
        <w:rPr>
          <w:rFonts w:ascii="Times New Roman" w:hAnsi="Times New Roman"/>
          <w:color w:val="auto"/>
          <w:sz w:val="24"/>
          <w:szCs w:val="24"/>
        </w:rPr>
        <w:br/>
        <w:t>5) эпитет</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18. В каком из следующих слов звуков больше, чем букв?</w:t>
      </w:r>
      <w:r w:rsidRPr="009C572D">
        <w:rPr>
          <w:rFonts w:ascii="Times New Roman" w:hAnsi="Times New Roman"/>
          <w:color w:val="auto"/>
          <w:sz w:val="24"/>
          <w:szCs w:val="24"/>
        </w:rPr>
        <w:br/>
        <w:t>1) инструмент</w:t>
      </w:r>
      <w:r w:rsidRPr="009C572D">
        <w:rPr>
          <w:rFonts w:ascii="Times New Roman" w:hAnsi="Times New Roman"/>
          <w:color w:val="auto"/>
          <w:sz w:val="24"/>
          <w:szCs w:val="24"/>
        </w:rPr>
        <w:br/>
        <w:t>2) билет</w:t>
      </w:r>
      <w:r w:rsidRPr="009C572D">
        <w:rPr>
          <w:rFonts w:ascii="Times New Roman" w:hAnsi="Times New Roman"/>
          <w:color w:val="auto"/>
          <w:sz w:val="24"/>
          <w:szCs w:val="24"/>
        </w:rPr>
        <w:br/>
      </w:r>
      <w:r w:rsidRPr="009C572D">
        <w:rPr>
          <w:rStyle w:val="afa"/>
          <w:rFonts w:ascii="Times New Roman" w:hAnsi="Times New Roman"/>
          <w:color w:val="auto"/>
          <w:sz w:val="24"/>
          <w:szCs w:val="24"/>
        </w:rPr>
        <w:t>3) Мария</w:t>
      </w:r>
      <w:r w:rsidRPr="009C572D">
        <w:rPr>
          <w:rFonts w:ascii="Times New Roman" w:hAnsi="Times New Roman"/>
          <w:color w:val="auto"/>
          <w:sz w:val="24"/>
          <w:szCs w:val="24"/>
        </w:rPr>
        <w:br/>
        <w:t>4) Петр</w:t>
      </w:r>
      <w:r w:rsidRPr="009C572D">
        <w:rPr>
          <w:rFonts w:ascii="Times New Roman" w:hAnsi="Times New Roman"/>
          <w:color w:val="auto"/>
          <w:sz w:val="24"/>
          <w:szCs w:val="24"/>
        </w:rPr>
        <w:br/>
        <w:t>5) звук</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19. В каком из следующих слов ударение падает не на последний слог?</w:t>
      </w:r>
      <w:r w:rsidRPr="009C572D">
        <w:rPr>
          <w:rFonts w:ascii="Times New Roman" w:hAnsi="Times New Roman"/>
          <w:color w:val="auto"/>
          <w:sz w:val="24"/>
          <w:szCs w:val="24"/>
        </w:rPr>
        <w:br/>
        <w:t>1) каталог</w:t>
      </w:r>
      <w:r w:rsidRPr="009C572D">
        <w:rPr>
          <w:rFonts w:ascii="Times New Roman" w:hAnsi="Times New Roman"/>
          <w:color w:val="auto"/>
          <w:sz w:val="24"/>
          <w:szCs w:val="24"/>
        </w:rPr>
        <w:br/>
        <w:t>2) диалог</w:t>
      </w:r>
      <w:r w:rsidRPr="009C572D">
        <w:rPr>
          <w:rFonts w:ascii="Times New Roman" w:hAnsi="Times New Roman"/>
          <w:color w:val="auto"/>
          <w:sz w:val="24"/>
          <w:szCs w:val="24"/>
        </w:rPr>
        <w:br/>
        <w:t>3) нефтепровод</w:t>
      </w:r>
      <w:r w:rsidRPr="009C572D">
        <w:rPr>
          <w:rFonts w:ascii="Times New Roman" w:hAnsi="Times New Roman"/>
          <w:color w:val="auto"/>
          <w:sz w:val="24"/>
          <w:szCs w:val="24"/>
        </w:rPr>
        <w:br/>
        <w:t>4) диспансер</w:t>
      </w:r>
      <w:r w:rsidRPr="009C572D">
        <w:rPr>
          <w:rFonts w:ascii="Times New Roman" w:hAnsi="Times New Roman"/>
          <w:color w:val="auto"/>
          <w:sz w:val="24"/>
          <w:szCs w:val="24"/>
        </w:rPr>
        <w:br/>
      </w:r>
      <w:r w:rsidRPr="009C572D">
        <w:rPr>
          <w:rStyle w:val="afa"/>
          <w:rFonts w:ascii="Times New Roman" w:hAnsi="Times New Roman"/>
          <w:color w:val="auto"/>
          <w:sz w:val="24"/>
          <w:szCs w:val="24"/>
        </w:rPr>
        <w:t>5) принудить</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lastRenderedPageBreak/>
        <w:t>20. Какое из нижеследующих словосочетаний является неправильным?</w:t>
      </w:r>
      <w:r w:rsidRPr="009C572D">
        <w:rPr>
          <w:rFonts w:ascii="Times New Roman" w:hAnsi="Times New Roman"/>
          <w:color w:val="auto"/>
          <w:sz w:val="24"/>
          <w:szCs w:val="24"/>
        </w:rPr>
        <w:br/>
        <w:t>1) я скучал по Вас</w:t>
      </w:r>
      <w:r w:rsidRPr="009C572D">
        <w:rPr>
          <w:rFonts w:ascii="Times New Roman" w:hAnsi="Times New Roman"/>
          <w:color w:val="auto"/>
          <w:sz w:val="24"/>
          <w:szCs w:val="24"/>
        </w:rPr>
        <w:br/>
      </w:r>
      <w:r w:rsidRPr="009C572D">
        <w:rPr>
          <w:rStyle w:val="afa"/>
          <w:rFonts w:ascii="Times New Roman" w:hAnsi="Times New Roman"/>
          <w:color w:val="auto"/>
          <w:sz w:val="24"/>
          <w:szCs w:val="24"/>
        </w:rPr>
        <w:t>2) согласно приказа</w:t>
      </w:r>
      <w:r w:rsidRPr="009C572D">
        <w:rPr>
          <w:rFonts w:ascii="Times New Roman" w:hAnsi="Times New Roman"/>
          <w:color w:val="auto"/>
          <w:sz w:val="24"/>
          <w:szCs w:val="24"/>
        </w:rPr>
        <w:br/>
        <w:t>3) благодаря руководству</w:t>
      </w:r>
      <w:r w:rsidRPr="009C572D">
        <w:rPr>
          <w:rFonts w:ascii="Times New Roman" w:hAnsi="Times New Roman"/>
          <w:color w:val="auto"/>
          <w:sz w:val="24"/>
          <w:szCs w:val="24"/>
        </w:rPr>
        <w:br/>
        <w:t>4) оплатить проезд</w:t>
      </w:r>
      <w:r w:rsidRPr="009C572D">
        <w:rPr>
          <w:rFonts w:ascii="Times New Roman" w:hAnsi="Times New Roman"/>
          <w:color w:val="auto"/>
          <w:sz w:val="24"/>
          <w:szCs w:val="24"/>
        </w:rPr>
        <w:br/>
        <w:t>5) все правильные</w:t>
      </w:r>
    </w:p>
    <w:p w:rsidR="0074427E" w:rsidRPr="009C572D" w:rsidRDefault="0074427E" w:rsidP="009C572D">
      <w:pPr>
        <w:pStyle w:val="a9"/>
        <w:jc w:val="both"/>
        <w:rPr>
          <w:b/>
        </w:rPr>
      </w:pPr>
    </w:p>
    <w:p w:rsidR="0074427E" w:rsidRPr="009C572D" w:rsidRDefault="0074427E" w:rsidP="009C572D">
      <w:pPr>
        <w:pStyle w:val="a9"/>
        <w:jc w:val="both"/>
        <w:rPr>
          <w:b/>
        </w:rPr>
      </w:pPr>
      <w:r w:rsidRPr="009C572D">
        <w:rPr>
          <w:b/>
        </w:rPr>
        <w:t>Типовые вопросы к контрольным работам</w:t>
      </w:r>
    </w:p>
    <w:p w:rsidR="0074427E" w:rsidRPr="009C572D" w:rsidRDefault="0074427E" w:rsidP="009C572D">
      <w:pPr>
        <w:widowControl/>
        <w:autoSpaceDE/>
        <w:autoSpaceDN/>
        <w:adjustRightInd/>
        <w:jc w:val="both"/>
      </w:pPr>
    </w:p>
    <w:p w:rsidR="0074427E" w:rsidRPr="009C572D" w:rsidRDefault="0074427E" w:rsidP="001E3CF9">
      <w:pPr>
        <w:pStyle w:val="a9"/>
        <w:widowControl/>
        <w:numPr>
          <w:ilvl w:val="0"/>
          <w:numId w:val="15"/>
        </w:numPr>
        <w:autoSpaceDE/>
        <w:autoSpaceDN/>
        <w:adjustRightInd/>
        <w:ind w:left="350" w:hanging="350"/>
        <w:jc w:val="both"/>
      </w:pPr>
      <w:r w:rsidRPr="009C572D">
        <w:t>Словари и справочники.</w:t>
      </w:r>
    </w:p>
    <w:p w:rsidR="0074427E" w:rsidRPr="009C572D" w:rsidRDefault="0074427E" w:rsidP="001E3CF9">
      <w:pPr>
        <w:pStyle w:val="a9"/>
        <w:widowControl/>
        <w:numPr>
          <w:ilvl w:val="0"/>
          <w:numId w:val="15"/>
        </w:numPr>
        <w:autoSpaceDE/>
        <w:autoSpaceDN/>
        <w:adjustRightInd/>
        <w:ind w:left="350" w:hanging="350"/>
        <w:jc w:val="both"/>
      </w:pPr>
      <w:r w:rsidRPr="009C572D">
        <w:t>Орфоэпические нормы.</w:t>
      </w:r>
    </w:p>
    <w:p w:rsidR="0074427E" w:rsidRPr="009C572D" w:rsidRDefault="0074427E" w:rsidP="001E3CF9">
      <w:pPr>
        <w:pStyle w:val="a9"/>
        <w:widowControl/>
        <w:numPr>
          <w:ilvl w:val="0"/>
          <w:numId w:val="15"/>
        </w:numPr>
        <w:autoSpaceDE/>
        <w:autoSpaceDN/>
        <w:adjustRightInd/>
        <w:ind w:left="350" w:hanging="350"/>
        <w:jc w:val="both"/>
      </w:pPr>
      <w:r w:rsidRPr="009C572D">
        <w:t>Лексические нормы.</w:t>
      </w:r>
    </w:p>
    <w:p w:rsidR="0074427E" w:rsidRPr="009C572D" w:rsidRDefault="0074427E" w:rsidP="001E3CF9">
      <w:pPr>
        <w:pStyle w:val="a9"/>
        <w:widowControl/>
        <w:numPr>
          <w:ilvl w:val="0"/>
          <w:numId w:val="15"/>
        </w:numPr>
        <w:autoSpaceDE/>
        <w:autoSpaceDN/>
        <w:adjustRightInd/>
        <w:jc w:val="both"/>
      </w:pPr>
      <w:r w:rsidRPr="009C572D">
        <w:t>Морфологические нормы.</w:t>
      </w:r>
    </w:p>
    <w:p w:rsidR="0074427E" w:rsidRPr="009C572D" w:rsidRDefault="0074427E" w:rsidP="001E3CF9">
      <w:pPr>
        <w:pStyle w:val="a9"/>
        <w:widowControl/>
        <w:numPr>
          <w:ilvl w:val="0"/>
          <w:numId w:val="15"/>
        </w:numPr>
        <w:autoSpaceDE/>
        <w:autoSpaceDN/>
        <w:adjustRightInd/>
        <w:ind w:left="364" w:hanging="364"/>
        <w:jc w:val="both"/>
      </w:pPr>
      <w:r w:rsidRPr="009C572D">
        <w:t>Синтаксические нормы.</w:t>
      </w:r>
    </w:p>
    <w:p w:rsidR="0074427E" w:rsidRPr="009C572D" w:rsidRDefault="0074427E" w:rsidP="001E3CF9">
      <w:pPr>
        <w:pStyle w:val="a9"/>
        <w:widowControl/>
        <w:numPr>
          <w:ilvl w:val="0"/>
          <w:numId w:val="15"/>
        </w:numPr>
        <w:autoSpaceDE/>
        <w:autoSpaceDN/>
        <w:adjustRightInd/>
        <w:ind w:left="364" w:hanging="364"/>
        <w:jc w:val="both"/>
      </w:pPr>
      <w:r w:rsidRPr="009C572D">
        <w:t>Функциональные стили русского языка.</w:t>
      </w:r>
    </w:p>
    <w:p w:rsidR="0074427E" w:rsidRPr="009C572D" w:rsidRDefault="0074427E" w:rsidP="001E3CF9">
      <w:pPr>
        <w:pStyle w:val="a9"/>
        <w:widowControl/>
        <w:numPr>
          <w:ilvl w:val="0"/>
          <w:numId w:val="15"/>
        </w:numPr>
        <w:autoSpaceDE/>
        <w:autoSpaceDN/>
        <w:adjustRightInd/>
        <w:jc w:val="both"/>
      </w:pPr>
      <w:r w:rsidRPr="009C572D">
        <w:t>Языковые особенности научного стиля.</w:t>
      </w:r>
    </w:p>
    <w:p w:rsidR="0074427E" w:rsidRPr="009C572D" w:rsidRDefault="0074427E" w:rsidP="001E3CF9">
      <w:pPr>
        <w:pStyle w:val="a9"/>
        <w:widowControl/>
        <w:numPr>
          <w:ilvl w:val="0"/>
          <w:numId w:val="15"/>
        </w:numPr>
        <w:autoSpaceDE/>
        <w:autoSpaceDN/>
        <w:adjustRightInd/>
        <w:jc w:val="both"/>
      </w:pPr>
      <w:r w:rsidRPr="009C572D">
        <w:t>Языковые особенности официально-делового стиля речи.</w:t>
      </w:r>
    </w:p>
    <w:p w:rsidR="0074427E" w:rsidRPr="009C572D" w:rsidRDefault="0074427E" w:rsidP="009C572D">
      <w:pPr>
        <w:widowControl/>
        <w:autoSpaceDE/>
        <w:autoSpaceDN/>
        <w:adjustRightInd/>
        <w:spacing w:before="100" w:beforeAutospacing="1" w:after="100" w:afterAutospacing="1"/>
        <w:jc w:val="center"/>
        <w:rPr>
          <w:color w:val="000000"/>
        </w:rPr>
      </w:pPr>
      <w:r w:rsidRPr="009C572D">
        <w:rPr>
          <w:b/>
          <w:bCs/>
          <w:color w:val="000000"/>
        </w:rPr>
        <w:t>Примерный вариант контрольной работы</w:t>
      </w:r>
    </w:p>
    <w:p w:rsidR="0074427E" w:rsidRPr="009C572D" w:rsidRDefault="0074427E" w:rsidP="001E3CF9">
      <w:pPr>
        <w:widowControl/>
        <w:numPr>
          <w:ilvl w:val="0"/>
          <w:numId w:val="17"/>
        </w:numPr>
        <w:autoSpaceDE/>
        <w:autoSpaceDN/>
        <w:adjustRightInd/>
        <w:spacing w:before="100" w:beforeAutospacing="1" w:after="100" w:afterAutospacing="1"/>
        <w:jc w:val="both"/>
        <w:rPr>
          <w:color w:val="000000"/>
        </w:rPr>
      </w:pPr>
      <w:r w:rsidRPr="009C572D">
        <w:rPr>
          <w:i/>
          <w:iCs/>
          <w:color w:val="000000"/>
        </w:rPr>
        <w:t>Расставьте ударения в словах. Укажите возможные варианты.</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Алкоголь, алфавит, досуг, дефис, инсульт, коклюш, портфель, триптих.</w:t>
      </w:r>
    </w:p>
    <w:p w:rsidR="0074427E" w:rsidRPr="009C572D" w:rsidRDefault="0074427E" w:rsidP="001E3CF9">
      <w:pPr>
        <w:pStyle w:val="a9"/>
        <w:widowControl/>
        <w:numPr>
          <w:ilvl w:val="0"/>
          <w:numId w:val="17"/>
        </w:numPr>
        <w:autoSpaceDE/>
        <w:autoSpaceDN/>
        <w:adjustRightInd/>
        <w:spacing w:before="100" w:beforeAutospacing="1" w:after="100" w:afterAutospacing="1"/>
        <w:jc w:val="both"/>
        <w:rPr>
          <w:color w:val="000000"/>
        </w:rPr>
      </w:pPr>
      <w:r w:rsidRPr="009C572D">
        <w:rPr>
          <w:i/>
          <w:iCs/>
          <w:color w:val="000000"/>
        </w:rPr>
        <w:t>Произведите синонимические замены иностранных слов.</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1. Обилие аксессуаров отягощает сюжет, отвлекает внимание от главного. 2. В классе нерегулярно вентилируют помещение. 3. Выступающий оперирует положительными примерами.</w:t>
      </w:r>
    </w:p>
    <w:p w:rsidR="0074427E" w:rsidRPr="009C572D" w:rsidRDefault="0074427E" w:rsidP="001E3CF9">
      <w:pPr>
        <w:pStyle w:val="a9"/>
        <w:widowControl/>
        <w:numPr>
          <w:ilvl w:val="0"/>
          <w:numId w:val="17"/>
        </w:numPr>
        <w:autoSpaceDE/>
        <w:autoSpaceDN/>
        <w:adjustRightInd/>
        <w:spacing w:before="100" w:beforeAutospacing="1" w:after="100" w:afterAutospacing="1"/>
        <w:jc w:val="both"/>
        <w:rPr>
          <w:color w:val="000000"/>
        </w:rPr>
      </w:pPr>
      <w:r w:rsidRPr="009C572D">
        <w:rPr>
          <w:i/>
          <w:iCs/>
          <w:color w:val="000000"/>
        </w:rPr>
        <w:t>Устраните ошибки, связанные с употреблением слов без учета их семантики в контексте и с неточным словоупотреблением.</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1. Один поступок Чацкого привел меня в неясность. 2. «Гранатовый браслет» – одно из самых подтверждающих произведений Куприна. 3. Любовь поэта к Родине часто возрождала его от упаднических настроений. 4. Перед началом учебы я обратно прочел рассказы Чехова.</w:t>
      </w:r>
    </w:p>
    <w:p w:rsidR="0074427E" w:rsidRPr="009C572D" w:rsidRDefault="0074427E" w:rsidP="001E3CF9">
      <w:pPr>
        <w:pStyle w:val="a9"/>
        <w:widowControl/>
        <w:numPr>
          <w:ilvl w:val="0"/>
          <w:numId w:val="17"/>
        </w:numPr>
        <w:autoSpaceDE/>
        <w:autoSpaceDN/>
        <w:adjustRightInd/>
        <w:spacing w:before="100" w:beforeAutospacing="1" w:after="100" w:afterAutospacing="1"/>
        <w:jc w:val="both"/>
        <w:rPr>
          <w:color w:val="000000"/>
        </w:rPr>
      </w:pPr>
      <w:r w:rsidRPr="009C572D">
        <w:rPr>
          <w:i/>
          <w:iCs/>
          <w:color w:val="000000"/>
        </w:rPr>
        <w:t>Выберите из предлагаемых паронимов подходящий по смыслу.</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1. На поляне мы увидели высокий (</w:t>
      </w:r>
      <w:r w:rsidRPr="009C572D">
        <w:rPr>
          <w:i/>
          <w:iCs/>
          <w:color w:val="000000"/>
        </w:rPr>
        <w:t>земельный, земляной)</w:t>
      </w:r>
      <w:r w:rsidRPr="009C572D">
        <w:rPr>
          <w:color w:val="000000"/>
        </w:rPr>
        <w:t>холм. 2. Чтобы чаще бывать в театре, я купил (</w:t>
      </w:r>
      <w:r w:rsidRPr="009C572D">
        <w:rPr>
          <w:i/>
          <w:iCs/>
          <w:color w:val="000000"/>
        </w:rPr>
        <w:t>абонент, абонемент). </w:t>
      </w:r>
      <w:r w:rsidRPr="009C572D">
        <w:rPr>
          <w:color w:val="000000"/>
        </w:rPr>
        <w:t>3. Любой (</w:t>
      </w:r>
      <w:r w:rsidRPr="009C572D">
        <w:rPr>
          <w:i/>
          <w:iCs/>
          <w:color w:val="000000"/>
        </w:rPr>
        <w:t>поступок, проступок)</w:t>
      </w:r>
      <w:r w:rsidRPr="009C572D">
        <w:rPr>
          <w:color w:val="000000"/>
        </w:rPr>
        <w:t>заслуживает осуждения. 4. Студент быстро (</w:t>
      </w:r>
      <w:r w:rsidRPr="009C572D">
        <w:rPr>
          <w:i/>
          <w:iCs/>
          <w:color w:val="000000"/>
        </w:rPr>
        <w:t>усвоил, освоил) </w:t>
      </w:r>
      <w:r w:rsidRPr="009C572D">
        <w:rPr>
          <w:color w:val="000000"/>
        </w:rPr>
        <w:t>материал. 5. Молодой рабочий</w:t>
      </w:r>
      <w:r w:rsidRPr="009C572D">
        <w:rPr>
          <w:i/>
          <w:iCs/>
          <w:color w:val="000000"/>
        </w:rPr>
        <w:t>(усвоил, освоил) </w:t>
      </w:r>
      <w:r w:rsidRPr="009C572D">
        <w:rPr>
          <w:color w:val="000000"/>
        </w:rPr>
        <w:t>профессию токаря.</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i/>
          <w:iCs/>
          <w:color w:val="000000"/>
        </w:rPr>
        <w:t xml:space="preserve"> 5.   Подберите к каждому предложению подходящие по смыслу устойчивые выражения.</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1. Обычно он много болтает. А. Правая рука.</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2. Он все умеет делать. Б. Язык без костей.</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lastRenderedPageBreak/>
        <w:t>3. Он – главный мой помощник. В. Водой не разольешь.</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4. Братья очень похожи друг на друга. Г. Как две капли воды.</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5. Они неразлучные друзья. Д. Мастер на все руки.</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i/>
          <w:iCs/>
          <w:color w:val="000000"/>
        </w:rPr>
        <w:t xml:space="preserve"> 6. Определите род существительных. К существительным общего рода подберите согласованные определения.</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Бездарь, воротила, выскочка, жертва, коллега, лакомка, лиса, марионетка, невежда, стрекоза, тряпка, тупица, ябеда, судья, старшина.</w:t>
      </w:r>
    </w:p>
    <w:p w:rsidR="0074427E" w:rsidRPr="009C572D" w:rsidRDefault="0074427E" w:rsidP="009C572D">
      <w:pPr>
        <w:widowControl/>
        <w:autoSpaceDE/>
        <w:autoSpaceDN/>
        <w:adjustRightInd/>
        <w:spacing w:before="100" w:beforeAutospacing="1" w:after="100" w:afterAutospacing="1"/>
        <w:jc w:val="both"/>
        <w:rPr>
          <w:i/>
          <w:color w:val="000000"/>
        </w:rPr>
      </w:pPr>
      <w:r w:rsidRPr="009C572D">
        <w:rPr>
          <w:color w:val="000000"/>
        </w:rPr>
        <w:t>7</w:t>
      </w:r>
      <w:r w:rsidRPr="009C572D">
        <w:rPr>
          <w:i/>
          <w:color w:val="000000"/>
        </w:rPr>
        <w:t>.    Образуйте от данных существительных форму родительного падежа единственного числа и согласуйте с ними подобранные определения.</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Жирафы, яблоки, гуси, клавиши, манжеты, босоножки, пожарища, грозди, шампуни, боты.</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 xml:space="preserve"> 8.    </w:t>
      </w:r>
      <w:r w:rsidRPr="009C572D">
        <w:rPr>
          <w:i/>
          <w:color w:val="000000"/>
        </w:rPr>
        <w:t>Напишите цифры прописью.</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1. Частное от деления 6884 на 6 равно 1144. 2. Библиотека института ежемесячно пополняется 300 книгами. 3. Разность между 87 и 58 составит 29. 4. Это небольшой старинный город с 4675 жителями.</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i/>
          <w:iCs/>
          <w:color w:val="000000"/>
        </w:rPr>
        <w:t>9.    Составьте словосочетания, поставив заключенные в скобки слова в нужном падеже.</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Встретиться (друг), мечта (счастье), преклонение (талант), долг (Родина), уплатить (квартира), восхищаться (друг), вздохнуть (свобода), скучать (родители)</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i/>
          <w:iCs/>
          <w:color w:val="000000"/>
        </w:rPr>
        <w:t>10.   Вставьте буквы, раскройте скобки, расставьте знаки препинания.</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Т…желые тучи обл…жили горизонт. Холодный ветер рванул и со свистом понесся по степи бе…порядочно закружился и поднял такой шум что (из)за него (не) было слышно (ни, не) грома (не, ни) скрипа колес. Он дул (из)под черной тучи неся с собой облака пыли зап…х дождя и мокрой зелени. Лу(н, нн)ый свет бледный и др…жащий стал как (будто) грязнее звёзды еще больше нахмурились и видно было как по краю дороги сп…шили куда(то) назад облака пыли и их тени. Теперь вихри кружась и увл…кая с земли пыль сухую траву и перья поднимались под самое небо.</w:t>
      </w:r>
    </w:p>
    <w:p w:rsidR="0074427E" w:rsidRPr="009C572D" w:rsidRDefault="0074427E" w:rsidP="009C572D">
      <w:pPr>
        <w:widowControl/>
        <w:autoSpaceDE/>
        <w:autoSpaceDN/>
        <w:adjustRightInd/>
        <w:spacing w:before="100" w:beforeAutospacing="1" w:after="100" w:afterAutospacing="1"/>
        <w:jc w:val="center"/>
        <w:rPr>
          <w:b/>
          <w:color w:val="000000"/>
        </w:rPr>
      </w:pPr>
      <w:r w:rsidRPr="009C572D">
        <w:rPr>
          <w:b/>
          <w:color w:val="000000"/>
        </w:rPr>
        <w:t>Примерный контрольный диктант</w:t>
      </w:r>
    </w:p>
    <w:p w:rsidR="0074427E" w:rsidRPr="009C572D" w:rsidRDefault="0074427E" w:rsidP="009C572D">
      <w:pPr>
        <w:widowControl/>
        <w:autoSpaceDE/>
        <w:autoSpaceDN/>
        <w:adjustRightInd/>
        <w:spacing w:before="100" w:beforeAutospacing="1" w:after="100" w:afterAutospacing="1"/>
        <w:jc w:val="center"/>
        <w:rPr>
          <w:color w:val="000000" w:themeColor="text1"/>
        </w:rPr>
      </w:pPr>
      <w:r w:rsidRPr="009C572D">
        <w:rPr>
          <w:b/>
          <w:bCs/>
          <w:color w:val="000000" w:themeColor="text1"/>
        </w:rPr>
        <w:t>На пристани</w:t>
      </w:r>
    </w:p>
    <w:p w:rsidR="0074427E" w:rsidRPr="0021343D" w:rsidRDefault="0074427E" w:rsidP="009C572D">
      <w:pPr>
        <w:widowControl/>
        <w:shd w:val="clear" w:color="auto" w:fill="FFFFFF"/>
        <w:autoSpaceDE/>
        <w:autoSpaceDN/>
        <w:adjustRightInd/>
        <w:spacing w:before="96" w:after="96"/>
        <w:jc w:val="both"/>
      </w:pPr>
      <w:r w:rsidRPr="0021343D">
        <w:t>  Стояла чудесная весенняя пора. Море пробуждалось от сковывавшей его дремоты и как бы посылало свой утренний привет еще не проснувшейся земле. Желтые лучи солнца едва коснулись поверхности воды, позолотили пристань, корпуса судов, стоявших на рейде, и краешки парусных лодок. На дощатых настилах и прямо на песке, шагах в пяти-шести от воды, лежали вповалку какие-то люди. Это исконные местные бродяги, недавно пришедшие сюда в надежде на заработок. На краю настила распластались два местных "барчонка", которые набродились вдоволь, рассчитывая чем-нибудь поживиться, и, разделив добычу, заснули каменным сном.</w:t>
      </w:r>
    </w:p>
    <w:p w:rsidR="0074427E" w:rsidRPr="0021343D" w:rsidRDefault="0074427E" w:rsidP="009C572D">
      <w:pPr>
        <w:widowControl/>
        <w:shd w:val="clear" w:color="auto" w:fill="FFFFFF"/>
        <w:autoSpaceDE/>
        <w:autoSpaceDN/>
        <w:adjustRightInd/>
        <w:spacing w:before="96" w:after="96"/>
        <w:jc w:val="both"/>
      </w:pPr>
      <w:r w:rsidRPr="0021343D">
        <w:lastRenderedPageBreak/>
        <w:t>  Едва-едва забрезжил рассвет, как пристань стала понемногу пробуждаться. Из-за кормы никому не принадлежащей старой барже появилась компания запоздалых гуляк, которые нарушали тишину южного утра нестройными выкриками и пели какую-то залихватскую песню.</w:t>
      </w:r>
    </w:p>
    <w:p w:rsidR="0074427E" w:rsidRPr="0021343D" w:rsidRDefault="0074427E" w:rsidP="009C572D">
      <w:pPr>
        <w:widowControl/>
        <w:shd w:val="clear" w:color="auto" w:fill="FFFFFF"/>
        <w:autoSpaceDE/>
        <w:autoSpaceDN/>
        <w:adjustRightInd/>
        <w:spacing w:before="96" w:after="96"/>
        <w:jc w:val="both"/>
      </w:pPr>
      <w:r w:rsidRPr="009C572D">
        <w:rPr>
          <w:color w:val="333333"/>
        </w:rPr>
        <w:t xml:space="preserve">  </w:t>
      </w:r>
      <w:r w:rsidRPr="0021343D">
        <w:t>Через час пристань трудно было узнать. Народ сновал взад и вперед. Лоточницы продавали и только что сорванные анисовки и грушовки. Все ожидали прибытия тихоокеанского парохода.</w:t>
      </w:r>
    </w:p>
    <w:p w:rsidR="0074427E" w:rsidRPr="0021343D" w:rsidRDefault="0074427E" w:rsidP="009C572D">
      <w:pPr>
        <w:widowControl/>
        <w:shd w:val="clear" w:color="auto" w:fill="FFFFFF"/>
        <w:autoSpaceDE/>
        <w:autoSpaceDN/>
        <w:adjustRightInd/>
        <w:spacing w:before="96" w:after="96"/>
        <w:jc w:val="both"/>
      </w:pPr>
      <w:r w:rsidRPr="0021343D">
        <w:t xml:space="preserve">  Вскоре на горизонте показался силуэт судна, а еще через полчаса железное чудовище подходило к причалу. Пароход с пятьюстами тридцатью двумя пассажирами пришел вовремя, и пристанская администрация готова была принять его. Первым на берег сошел генерал-майор в сопровождении денщика. Вслед за ним семенила семидесятипятилетняя старушонка в душегрейке, держа в руках дрессированную собачонку. Далее двигалась дама в экстравагантном желто-зеленом жакете и молодой человек в блестящем цилиндре. Старушонку, еле-еле державшуюся от усталости на ногах, встретила толпа родственников. </w:t>
      </w:r>
    </w:p>
    <w:p w:rsidR="0074427E" w:rsidRPr="009C572D" w:rsidRDefault="0074427E" w:rsidP="009C572D">
      <w:pPr>
        <w:widowControl/>
        <w:shd w:val="clear" w:color="auto" w:fill="FFFFFF"/>
        <w:autoSpaceDE/>
        <w:autoSpaceDN/>
        <w:adjustRightInd/>
        <w:spacing w:before="96" w:after="96"/>
        <w:jc w:val="right"/>
        <w:rPr>
          <w:color w:val="333333"/>
        </w:rPr>
      </w:pPr>
    </w:p>
    <w:p w:rsidR="0074427E" w:rsidRPr="009C572D" w:rsidRDefault="0074427E" w:rsidP="009C572D">
      <w:pPr>
        <w:pStyle w:val="a9"/>
        <w:jc w:val="both"/>
        <w:rPr>
          <w:u w:val="single"/>
        </w:rPr>
      </w:pPr>
      <w:r w:rsidRPr="009C572D">
        <w:rPr>
          <w:i/>
          <w:u w:val="single"/>
        </w:rPr>
        <w:t>6.3 Методические материалы, определяющие процедуры оценивания знаний, умений, навыков и (или) опыта деятельности</w:t>
      </w:r>
    </w:p>
    <w:p w:rsidR="0074427E" w:rsidRPr="009C572D" w:rsidRDefault="0074427E" w:rsidP="009C572D">
      <w:pPr>
        <w:widowControl/>
        <w:autoSpaceDE/>
        <w:autoSpaceDN/>
        <w:adjustRightInd/>
        <w:ind w:firstLine="709"/>
        <w:jc w:val="both"/>
        <w:rPr>
          <w:rFonts w:eastAsiaTheme="minorHAnsi"/>
          <w:lang w:eastAsia="en-US"/>
        </w:rPr>
      </w:pPr>
    </w:p>
    <w:p w:rsidR="0074427E" w:rsidRPr="009C572D" w:rsidRDefault="0074427E" w:rsidP="009C572D">
      <w:pPr>
        <w:widowControl/>
        <w:autoSpaceDE/>
        <w:autoSpaceDN/>
        <w:adjustRightInd/>
        <w:ind w:firstLine="709"/>
        <w:jc w:val="both"/>
        <w:rPr>
          <w:rFonts w:eastAsiaTheme="minorHAnsi"/>
          <w:lang w:eastAsia="en-US"/>
        </w:rPr>
      </w:pPr>
      <w:r w:rsidRPr="009C572D">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74427E" w:rsidRPr="009C572D" w:rsidRDefault="0074427E" w:rsidP="001E3CF9">
      <w:pPr>
        <w:widowControl/>
        <w:numPr>
          <w:ilvl w:val="0"/>
          <w:numId w:val="5"/>
        </w:numPr>
        <w:autoSpaceDE/>
        <w:autoSpaceDN/>
        <w:adjustRightInd/>
        <w:spacing w:after="200"/>
        <w:ind w:left="0" w:firstLine="709"/>
        <w:contextualSpacing/>
        <w:jc w:val="both"/>
        <w:rPr>
          <w:rFonts w:eastAsiaTheme="minorHAnsi"/>
          <w:lang w:eastAsia="en-US"/>
        </w:rPr>
      </w:pPr>
      <w:r w:rsidRPr="009C572D">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74427E" w:rsidRPr="009C572D" w:rsidRDefault="0074427E" w:rsidP="001E3CF9">
      <w:pPr>
        <w:widowControl/>
        <w:numPr>
          <w:ilvl w:val="0"/>
          <w:numId w:val="5"/>
        </w:numPr>
        <w:autoSpaceDE/>
        <w:autoSpaceDN/>
        <w:adjustRightInd/>
        <w:spacing w:after="200"/>
        <w:ind w:left="0" w:firstLine="709"/>
        <w:contextualSpacing/>
        <w:jc w:val="both"/>
        <w:rPr>
          <w:rFonts w:eastAsiaTheme="minorHAnsi"/>
          <w:lang w:eastAsia="en-US"/>
        </w:rPr>
      </w:pPr>
      <w:r w:rsidRPr="009C572D">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74427E" w:rsidRPr="009C572D" w:rsidRDefault="0074427E" w:rsidP="009C572D">
      <w:pPr>
        <w:widowControl/>
        <w:autoSpaceDE/>
        <w:autoSpaceDN/>
        <w:adjustRightInd/>
        <w:ind w:firstLine="709"/>
        <w:jc w:val="both"/>
        <w:rPr>
          <w:rFonts w:eastAsiaTheme="minorHAnsi"/>
          <w:lang w:eastAsia="en-US"/>
        </w:rPr>
      </w:pPr>
      <w:r w:rsidRPr="009C572D">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74427E" w:rsidRPr="009C572D" w:rsidRDefault="0074427E" w:rsidP="009C572D">
      <w:pPr>
        <w:pStyle w:val="a9"/>
        <w:jc w:val="both"/>
        <w:rPr>
          <w:i/>
        </w:rPr>
      </w:pPr>
    </w:p>
    <w:p w:rsidR="0074427E" w:rsidRPr="009C572D" w:rsidRDefault="0021343D" w:rsidP="009C572D">
      <w:pPr>
        <w:pStyle w:val="aa"/>
        <w:ind w:left="426" w:hanging="426"/>
        <w:jc w:val="both"/>
        <w:rPr>
          <w:b/>
          <w:sz w:val="24"/>
          <w:szCs w:val="24"/>
        </w:rPr>
      </w:pPr>
      <w:r>
        <w:rPr>
          <w:b/>
          <w:sz w:val="24"/>
          <w:szCs w:val="24"/>
        </w:rPr>
        <w:t>6.3.</w:t>
      </w:r>
      <w:r w:rsidR="0074427E" w:rsidRPr="009C572D">
        <w:rPr>
          <w:b/>
          <w:sz w:val="24"/>
          <w:szCs w:val="24"/>
        </w:rPr>
        <w:t>1.Требования к теоретическому устному ответу</w:t>
      </w:r>
    </w:p>
    <w:p w:rsidR="0074427E" w:rsidRPr="009C572D" w:rsidRDefault="0074427E" w:rsidP="009C572D">
      <w:pPr>
        <w:pStyle w:val="aa"/>
        <w:ind w:firstLine="708"/>
        <w:jc w:val="both"/>
        <w:rPr>
          <w:sz w:val="24"/>
          <w:szCs w:val="24"/>
        </w:rPr>
      </w:pPr>
      <w:r w:rsidRPr="009C572D">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языковых понятий.  Оценивается культура речи, владение навыками ораторского искусства.</w:t>
      </w:r>
    </w:p>
    <w:p w:rsidR="0074427E" w:rsidRPr="009C572D" w:rsidRDefault="0074427E" w:rsidP="009C572D">
      <w:pPr>
        <w:pStyle w:val="aa"/>
        <w:ind w:firstLine="708"/>
        <w:jc w:val="both"/>
        <w:rPr>
          <w:sz w:val="24"/>
          <w:szCs w:val="24"/>
        </w:rPr>
      </w:pPr>
      <w:r w:rsidRPr="009C572D">
        <w:rPr>
          <w:i/>
          <w:sz w:val="24"/>
          <w:szCs w:val="24"/>
        </w:rPr>
        <w:t xml:space="preserve">Критерии оценивания: </w:t>
      </w:r>
      <w:r w:rsidRPr="009C572D">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по русскому языку и  культуре речи, навыки ораторского искусства, изложение материала без орфоэпических и акцентологических ошибок.</w:t>
      </w:r>
    </w:p>
    <w:p w:rsidR="0074427E" w:rsidRPr="009C572D" w:rsidRDefault="0074427E" w:rsidP="009C572D">
      <w:pPr>
        <w:ind w:firstLine="708"/>
        <w:jc w:val="both"/>
      </w:pPr>
      <w:r w:rsidRPr="009C572D">
        <w:t xml:space="preserve">Оценка </w:t>
      </w:r>
      <w:r w:rsidRPr="009C572D">
        <w:rPr>
          <w:i/>
        </w:rPr>
        <w:t>«отличн</w:t>
      </w:r>
      <w:r w:rsidRPr="009C572D">
        <w:t xml:space="preserve">о» ставится в случае, если обучающийся </w:t>
      </w:r>
      <w:r w:rsidRPr="009C572D">
        <w:rPr>
          <w:color w:val="000000"/>
          <w:shd w:val="clear" w:color="auto" w:fill="FFFFFF"/>
        </w:rPr>
        <w:t>обнаруживает понимание материала, может обосновать свои суждения, применить знания на практике, привести необходимые примеры,</w:t>
      </w:r>
      <w:r w:rsidRPr="009C572D">
        <w:t xml:space="preserve"> когда материал излагается  исчерпывающе, последовательно, грамотно и логически стройно</w:t>
      </w:r>
      <w:r w:rsidRPr="009C572D">
        <w:rPr>
          <w:color w:val="000000"/>
          <w:shd w:val="clear" w:color="auto" w:fill="FFFFFF"/>
        </w:rPr>
        <w:t>, правильно с точки зрения норм литературного языка.</w:t>
      </w:r>
    </w:p>
    <w:p w:rsidR="0074427E" w:rsidRPr="009C572D" w:rsidRDefault="0074427E" w:rsidP="009C572D">
      <w:pPr>
        <w:ind w:firstLine="567"/>
        <w:jc w:val="both"/>
      </w:pPr>
      <w:r w:rsidRPr="009C572D">
        <w:t xml:space="preserve">Оценка </w:t>
      </w:r>
      <w:r w:rsidRPr="009C572D">
        <w:rPr>
          <w:i/>
        </w:rPr>
        <w:t>«хорошо»</w:t>
      </w:r>
      <w:r w:rsidRPr="009C572D">
        <w:t xml:space="preserve"> ставится, если обучающийся  твердо знает материал, грамотно и по существу излагает его, знает нормы и владеет практической базой языка, но </w:t>
      </w:r>
      <w:r w:rsidRPr="009C572D">
        <w:rPr>
          <w:color w:val="000000"/>
          <w:shd w:val="clear" w:color="auto" w:fill="FFFFFF"/>
        </w:rPr>
        <w:t>излагает материал неполно и допускает неточности в определении понятий или формулировке правил.</w:t>
      </w:r>
    </w:p>
    <w:p w:rsidR="0074427E" w:rsidRPr="009C572D" w:rsidRDefault="0074427E" w:rsidP="009C572D">
      <w:pPr>
        <w:tabs>
          <w:tab w:val="left" w:pos="851"/>
        </w:tabs>
        <w:ind w:right="-284"/>
        <w:jc w:val="both"/>
      </w:pPr>
      <w:r w:rsidRPr="009C572D">
        <w:tab/>
        <w:t xml:space="preserve">Оценка </w:t>
      </w:r>
      <w:r w:rsidRPr="009C572D">
        <w:rPr>
          <w:i/>
        </w:rPr>
        <w:t>«удовлетворительно»</w:t>
      </w:r>
      <w:r w:rsidRPr="009C572D">
        <w:t xml:space="preserve"> ставится, если обучающийся</w:t>
      </w:r>
      <w:r w:rsidRPr="009C572D">
        <w:rPr>
          <w:color w:val="000000"/>
          <w:shd w:val="clear" w:color="auto" w:fill="FFFFFF"/>
        </w:rPr>
        <w:t xml:space="preserve"> излагает материал неполно и допускает неточности в определении понятий или формулировке правил,не умеет достаточно глубоко и доказательно обосновать суждения и привести  примеры, излагает </w:t>
      </w:r>
      <w:r w:rsidRPr="009C572D">
        <w:rPr>
          <w:color w:val="000000"/>
          <w:shd w:val="clear" w:color="auto" w:fill="FFFFFF"/>
        </w:rPr>
        <w:lastRenderedPageBreak/>
        <w:t>материал непоследовательно и допускает ошибки в языковом оформлении излагаемого.</w:t>
      </w:r>
    </w:p>
    <w:p w:rsidR="0074427E" w:rsidRPr="009C572D" w:rsidRDefault="0074427E" w:rsidP="009C572D">
      <w:pPr>
        <w:tabs>
          <w:tab w:val="left" w:pos="851"/>
        </w:tabs>
        <w:ind w:right="-284"/>
        <w:jc w:val="both"/>
      </w:pPr>
      <w:r w:rsidRPr="009C572D">
        <w:t xml:space="preserve">           Оценка </w:t>
      </w:r>
      <w:r w:rsidRPr="009C572D">
        <w:rPr>
          <w:i/>
        </w:rPr>
        <w:t>«неудовлетворительно»</w:t>
      </w:r>
      <w:r w:rsidRPr="009C572D">
        <w:t xml:space="preserve"> ставится, если обучающийся не отвечает на поставленные вопросы.</w:t>
      </w:r>
    </w:p>
    <w:p w:rsidR="0074427E" w:rsidRPr="009C572D" w:rsidRDefault="0074427E" w:rsidP="009C572D">
      <w:pPr>
        <w:jc w:val="both"/>
        <w:rPr>
          <w:b/>
          <w:u w:val="single"/>
        </w:rPr>
      </w:pPr>
    </w:p>
    <w:p w:rsidR="0074427E" w:rsidRPr="009C572D" w:rsidRDefault="00C8696C" w:rsidP="009C572D">
      <w:pPr>
        <w:rPr>
          <w:b/>
          <w:bCs/>
          <w:spacing w:val="-2"/>
        </w:rPr>
      </w:pPr>
      <w:r>
        <w:rPr>
          <w:b/>
        </w:rPr>
        <w:t>6.3.</w:t>
      </w:r>
      <w:r w:rsidR="0074427E" w:rsidRPr="009C572D">
        <w:rPr>
          <w:b/>
          <w:bCs/>
          <w:spacing w:val="-2"/>
        </w:rPr>
        <w:t xml:space="preserve">2.Тебования к творческим заданиям </w:t>
      </w:r>
    </w:p>
    <w:p w:rsidR="0074427E" w:rsidRPr="009C572D" w:rsidRDefault="0074427E" w:rsidP="009C572D">
      <w:pPr>
        <w:ind w:firstLine="709"/>
        <w:jc w:val="both"/>
        <w:rPr>
          <w:bCs/>
          <w:spacing w:val="-2"/>
        </w:rPr>
      </w:pPr>
      <w:r w:rsidRPr="009C572D">
        <w:rPr>
          <w:bCs/>
          <w:i/>
          <w:spacing w:val="-2"/>
        </w:rPr>
        <w:t xml:space="preserve">Эссе </w:t>
      </w:r>
      <w:r w:rsidRPr="009C572D">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74427E" w:rsidRPr="009C572D" w:rsidRDefault="0074427E" w:rsidP="009C572D">
      <w:pPr>
        <w:ind w:firstLine="709"/>
        <w:jc w:val="both"/>
        <w:rPr>
          <w:bCs/>
          <w:spacing w:val="-2"/>
        </w:rPr>
      </w:pPr>
      <w:r w:rsidRPr="009C572D">
        <w:rPr>
          <w:bCs/>
          <w:i/>
          <w:spacing w:val="-2"/>
        </w:rPr>
        <w:t>Критерии оценивания</w:t>
      </w:r>
      <w:r w:rsidRPr="009C572D">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4427E" w:rsidRPr="009C572D" w:rsidRDefault="0074427E" w:rsidP="009C572D">
      <w:pPr>
        <w:ind w:firstLine="708"/>
        <w:jc w:val="both"/>
      </w:pPr>
      <w:r w:rsidRPr="009C572D">
        <w:t xml:space="preserve">Оценка </w:t>
      </w:r>
      <w:r w:rsidRPr="009C572D">
        <w:rPr>
          <w:i/>
        </w:rPr>
        <w:t>«отличн</w:t>
      </w:r>
      <w:r w:rsidRPr="009C572D">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74427E" w:rsidRPr="009C572D" w:rsidRDefault="0074427E" w:rsidP="009C572D">
      <w:pPr>
        <w:ind w:firstLine="708"/>
        <w:jc w:val="both"/>
      </w:pPr>
      <w:r w:rsidRPr="009C572D">
        <w:t xml:space="preserve">Оценка </w:t>
      </w:r>
      <w:r w:rsidRPr="009C572D">
        <w:rPr>
          <w:i/>
        </w:rPr>
        <w:t>«хорошо»</w:t>
      </w:r>
      <w:r w:rsidRPr="009C572D">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74427E" w:rsidRPr="009C572D" w:rsidRDefault="0074427E" w:rsidP="009C572D">
      <w:pPr>
        <w:ind w:firstLine="567"/>
        <w:jc w:val="both"/>
      </w:pPr>
      <w:r w:rsidRPr="009C572D">
        <w:t xml:space="preserve">Оценка </w:t>
      </w:r>
      <w:r w:rsidRPr="009C572D">
        <w:rPr>
          <w:i/>
        </w:rPr>
        <w:t>«удовлетворительно»</w:t>
      </w:r>
      <w:r w:rsidRPr="009C572D">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74427E" w:rsidRPr="009C572D" w:rsidRDefault="0074427E" w:rsidP="009C572D">
      <w:pPr>
        <w:ind w:firstLine="708"/>
        <w:jc w:val="both"/>
      </w:pPr>
      <w:r w:rsidRPr="009C572D">
        <w:t xml:space="preserve">Оценка </w:t>
      </w:r>
      <w:r w:rsidRPr="009C572D">
        <w:rPr>
          <w:i/>
        </w:rPr>
        <w:t>«неудовлетворительно»</w:t>
      </w:r>
      <w:r w:rsidRPr="009C572D">
        <w:t xml:space="preserve"> ставится, если не выполнены никакие требования</w:t>
      </w:r>
    </w:p>
    <w:p w:rsidR="0074427E" w:rsidRPr="009C572D" w:rsidRDefault="0074427E" w:rsidP="009C572D">
      <w:pPr>
        <w:pStyle w:val="aa"/>
        <w:jc w:val="both"/>
        <w:rPr>
          <w:sz w:val="24"/>
          <w:szCs w:val="24"/>
        </w:rPr>
      </w:pPr>
    </w:p>
    <w:p w:rsidR="0074427E" w:rsidRPr="009C572D" w:rsidRDefault="00C8696C" w:rsidP="009C572D">
      <w:pPr>
        <w:rPr>
          <w:b/>
        </w:rPr>
      </w:pPr>
      <w:r>
        <w:rPr>
          <w:b/>
        </w:rPr>
        <w:t>6.3.</w:t>
      </w:r>
      <w:r w:rsidR="0074427E" w:rsidRPr="009C572D">
        <w:rPr>
          <w:b/>
        </w:rPr>
        <w:t>3.Требования к интерактивным заданиям</w:t>
      </w:r>
    </w:p>
    <w:p w:rsidR="0074427E" w:rsidRPr="009C572D" w:rsidRDefault="0074427E" w:rsidP="009C572D">
      <w:pPr>
        <w:ind w:firstLine="709"/>
        <w:jc w:val="both"/>
      </w:pPr>
      <w:r w:rsidRPr="009C572D">
        <w:rPr>
          <w:i/>
        </w:rPr>
        <w:t xml:space="preserve">Критерии оценивания – </w:t>
      </w:r>
      <w:r w:rsidRPr="009C572D">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74427E" w:rsidRPr="009C572D" w:rsidRDefault="0074427E" w:rsidP="009C572D">
      <w:pPr>
        <w:ind w:firstLine="709"/>
        <w:jc w:val="both"/>
      </w:pPr>
      <w:r w:rsidRPr="009C572D">
        <w:t xml:space="preserve">Оценка </w:t>
      </w:r>
      <w:r w:rsidRPr="009C572D">
        <w:rPr>
          <w:i/>
        </w:rPr>
        <w:t>«отличн</w:t>
      </w:r>
      <w:r w:rsidRPr="009C572D">
        <w:t>о» ставится в случае, выполнения всех критериев.</w:t>
      </w:r>
    </w:p>
    <w:p w:rsidR="0074427E" w:rsidRPr="009C572D" w:rsidRDefault="0074427E" w:rsidP="009C572D">
      <w:pPr>
        <w:ind w:firstLine="709"/>
        <w:jc w:val="both"/>
      </w:pPr>
      <w:r w:rsidRPr="009C572D">
        <w:t xml:space="preserve">Оценка </w:t>
      </w:r>
      <w:r w:rsidRPr="009C572D">
        <w:rPr>
          <w:i/>
        </w:rPr>
        <w:t>«хорошо»</w:t>
      </w:r>
      <w:r w:rsidRPr="009C572D">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74427E" w:rsidRPr="009C572D" w:rsidRDefault="0074427E" w:rsidP="009C572D">
      <w:pPr>
        <w:tabs>
          <w:tab w:val="left" w:pos="851"/>
        </w:tabs>
        <w:ind w:right="-284" w:firstLine="567"/>
        <w:jc w:val="both"/>
      </w:pPr>
      <w:r w:rsidRPr="009C572D">
        <w:t xml:space="preserve">Оценка </w:t>
      </w:r>
      <w:r w:rsidRPr="009C572D">
        <w:rPr>
          <w:i/>
        </w:rPr>
        <w:t>«удовлетворительно»</w:t>
      </w:r>
      <w:r w:rsidRPr="009C572D">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74427E" w:rsidRPr="009C572D" w:rsidRDefault="0074427E" w:rsidP="009C572D">
      <w:pPr>
        <w:tabs>
          <w:tab w:val="left" w:pos="851"/>
        </w:tabs>
        <w:ind w:right="-284" w:firstLine="567"/>
        <w:jc w:val="both"/>
      </w:pPr>
      <w:r w:rsidRPr="009C572D">
        <w:lastRenderedPageBreak/>
        <w:t xml:space="preserve">Оценка </w:t>
      </w:r>
      <w:r w:rsidRPr="009C572D">
        <w:rPr>
          <w:i/>
        </w:rPr>
        <w:t>«неудовлетворительно»</w:t>
      </w:r>
      <w:r w:rsidRPr="009C572D">
        <w:t xml:space="preserve"> ставится, если обучающиеся  не понимают проблему, их высказывания не соответствуют заданным целям.</w:t>
      </w:r>
    </w:p>
    <w:p w:rsidR="0074427E" w:rsidRPr="009C572D" w:rsidRDefault="0074427E" w:rsidP="009C572D">
      <w:pPr>
        <w:ind w:firstLine="709"/>
        <w:jc w:val="both"/>
      </w:pPr>
    </w:p>
    <w:p w:rsidR="0074427E" w:rsidRPr="009C572D" w:rsidRDefault="00C8696C" w:rsidP="005F6642">
      <w:pPr>
        <w:jc w:val="both"/>
        <w:rPr>
          <w:b/>
        </w:rPr>
      </w:pPr>
      <w:r>
        <w:rPr>
          <w:b/>
        </w:rPr>
        <w:t>6.3.</w:t>
      </w:r>
      <w:r w:rsidR="0074427E" w:rsidRPr="009C572D">
        <w:rPr>
          <w:b/>
        </w:rPr>
        <w:t xml:space="preserve">4.Требования к комплексным проблемно-аналитическим  заданиям </w:t>
      </w:r>
    </w:p>
    <w:p w:rsidR="0074427E" w:rsidRPr="009C572D" w:rsidRDefault="0074427E" w:rsidP="009C572D">
      <w:pPr>
        <w:ind w:firstLine="709"/>
        <w:jc w:val="both"/>
      </w:pPr>
      <w:r w:rsidRPr="009C572D">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74427E" w:rsidRPr="009C572D" w:rsidRDefault="0074427E" w:rsidP="009C572D">
      <w:pPr>
        <w:ind w:firstLine="709"/>
        <w:jc w:val="both"/>
      </w:pPr>
      <w:r w:rsidRPr="009C572D">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74427E" w:rsidRPr="009C572D" w:rsidRDefault="0074427E" w:rsidP="009C572D">
      <w:pPr>
        <w:ind w:firstLine="709"/>
        <w:jc w:val="both"/>
      </w:pPr>
      <w:r w:rsidRPr="009C572D">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74427E" w:rsidRPr="009C572D" w:rsidRDefault="0074427E" w:rsidP="009C572D">
      <w:pPr>
        <w:ind w:firstLine="709"/>
        <w:jc w:val="both"/>
      </w:pPr>
      <w:r w:rsidRPr="009C572D">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74427E" w:rsidRPr="009C572D" w:rsidRDefault="0074427E" w:rsidP="009C572D">
      <w:pPr>
        <w:ind w:firstLine="709"/>
        <w:jc w:val="both"/>
      </w:pPr>
      <w:r w:rsidRPr="009C572D">
        <w:rPr>
          <w:i/>
        </w:rPr>
        <w:t>Критерий оценивания</w:t>
      </w:r>
      <w:r w:rsidRPr="009C572D">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74427E" w:rsidRPr="009C572D" w:rsidRDefault="0074427E" w:rsidP="009C572D">
      <w:pPr>
        <w:ind w:firstLine="708"/>
        <w:jc w:val="both"/>
      </w:pPr>
      <w:r w:rsidRPr="009C572D">
        <w:t xml:space="preserve">Оценка </w:t>
      </w:r>
      <w:r w:rsidRPr="009C572D">
        <w:rPr>
          <w:i/>
        </w:rPr>
        <w:t>«отличн</w:t>
      </w:r>
      <w:r w:rsidRPr="009C572D">
        <w:t>о» ставится в случае, когда обучающийся демонстрирует полное понимание проблемы, все требования, предъявляемые к заданию выполнены.</w:t>
      </w:r>
    </w:p>
    <w:p w:rsidR="0074427E" w:rsidRPr="009C572D" w:rsidRDefault="0074427E" w:rsidP="009C572D">
      <w:pPr>
        <w:ind w:firstLine="708"/>
        <w:jc w:val="both"/>
      </w:pPr>
      <w:r w:rsidRPr="009C572D">
        <w:t xml:space="preserve">Оценка </w:t>
      </w:r>
      <w:r w:rsidRPr="009C572D">
        <w:rPr>
          <w:i/>
        </w:rPr>
        <w:t>«хорошо»</w:t>
      </w:r>
      <w:r w:rsidRPr="009C572D">
        <w:t xml:space="preserve"> ставится, если обучающийся демонстрирует значительное понимание проблемы, все требования, предъявляемые к заданию выполнены.</w:t>
      </w:r>
    </w:p>
    <w:p w:rsidR="0074427E" w:rsidRPr="009C572D" w:rsidRDefault="0074427E" w:rsidP="009C572D">
      <w:pPr>
        <w:tabs>
          <w:tab w:val="left" w:pos="851"/>
        </w:tabs>
        <w:ind w:right="-284" w:firstLine="567"/>
        <w:jc w:val="both"/>
      </w:pPr>
      <w:r w:rsidRPr="009C572D">
        <w:t xml:space="preserve">Оценка </w:t>
      </w:r>
      <w:r w:rsidRPr="009C572D">
        <w:rPr>
          <w:i/>
        </w:rPr>
        <w:t>«удовлетворительно»</w:t>
      </w:r>
      <w:r w:rsidRPr="009C572D">
        <w:t xml:space="preserve"> ставится, если обучающийся, демонстрирует частичное понимание проблемы, большинство требований, предъявляемых к заданию, выполнены</w:t>
      </w:r>
    </w:p>
    <w:p w:rsidR="0074427E" w:rsidRPr="009C572D" w:rsidRDefault="0074427E" w:rsidP="009C572D">
      <w:pPr>
        <w:tabs>
          <w:tab w:val="left" w:pos="851"/>
        </w:tabs>
        <w:ind w:right="-284" w:firstLine="567"/>
        <w:jc w:val="both"/>
      </w:pPr>
      <w:r w:rsidRPr="009C572D">
        <w:t xml:space="preserve">Оценка </w:t>
      </w:r>
      <w:r w:rsidRPr="009C572D">
        <w:rPr>
          <w:i/>
        </w:rPr>
        <w:t>«неудовлетворительно»</w:t>
      </w:r>
      <w:r w:rsidRPr="009C572D">
        <w:t xml:space="preserve"> ставится, если обучающийся  демонстрирует непонимание проблемы, многие требования, предъявляемые к заданию, не выполнены.</w:t>
      </w:r>
    </w:p>
    <w:p w:rsidR="0074427E" w:rsidRPr="009C572D" w:rsidRDefault="0074427E" w:rsidP="009C572D">
      <w:pPr>
        <w:ind w:firstLine="709"/>
        <w:jc w:val="both"/>
      </w:pPr>
    </w:p>
    <w:p w:rsidR="0074427E" w:rsidRPr="009C572D" w:rsidRDefault="00C8696C" w:rsidP="005F6642">
      <w:pPr>
        <w:jc w:val="both"/>
      </w:pPr>
      <w:r>
        <w:rPr>
          <w:b/>
        </w:rPr>
        <w:t>6.3.</w:t>
      </w:r>
      <w:r w:rsidR="0074427E" w:rsidRPr="009C572D">
        <w:rPr>
          <w:b/>
        </w:rPr>
        <w:t>5.Требования к исследовательским проектам</w:t>
      </w:r>
    </w:p>
    <w:p w:rsidR="0074427E" w:rsidRPr="009C572D" w:rsidRDefault="0074427E" w:rsidP="009C572D">
      <w:pPr>
        <w:tabs>
          <w:tab w:val="center" w:pos="4536"/>
          <w:tab w:val="right" w:pos="9072"/>
        </w:tabs>
        <w:jc w:val="both"/>
      </w:pPr>
      <w:r w:rsidRPr="009C572D">
        <w:rPr>
          <w:b/>
          <w:i/>
        </w:rPr>
        <w:tab/>
        <w:t xml:space="preserve">             Исследовательский проект</w:t>
      </w:r>
      <w:r w:rsidRPr="009C572D">
        <w:rPr>
          <w:b/>
        </w:rPr>
        <w:t xml:space="preserve"> – </w:t>
      </w:r>
      <w:r w:rsidRPr="009C572D">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74427E" w:rsidRPr="009C572D" w:rsidRDefault="0074427E" w:rsidP="009C572D">
      <w:pPr>
        <w:ind w:firstLine="709"/>
        <w:jc w:val="both"/>
      </w:pPr>
      <w:r w:rsidRPr="009C572D">
        <w:t xml:space="preserve">Результаты выполнения  исследовательского проекта оформляется в виде реферата (объем:   12-15 страниц.; 14 шрифт, 1,5 интервал). </w:t>
      </w:r>
    </w:p>
    <w:p w:rsidR="0074427E" w:rsidRPr="009C572D" w:rsidRDefault="0074427E" w:rsidP="009C572D">
      <w:pPr>
        <w:ind w:firstLine="709"/>
        <w:jc w:val="both"/>
      </w:pPr>
      <w:r w:rsidRPr="009C572D">
        <w:rPr>
          <w:i/>
        </w:rPr>
        <w:t>Критерии оценивания</w:t>
      </w:r>
      <w:r w:rsidRPr="009C572D">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74427E" w:rsidRPr="009C572D" w:rsidRDefault="0074427E" w:rsidP="009C572D">
      <w:pPr>
        <w:jc w:val="both"/>
      </w:pPr>
      <w:r w:rsidRPr="009C572D">
        <w:t xml:space="preserve">         Оценка </w:t>
      </w:r>
      <w:r w:rsidRPr="009C572D">
        <w:rPr>
          <w:i/>
        </w:rPr>
        <w:t>«отличн</w:t>
      </w:r>
      <w:r w:rsidRPr="009C572D">
        <w:t>о» ставится в случае, когда обучающийся демонстрирует полное понимание проблемы, все требования, предъявляемые к заданию выполнены.</w:t>
      </w:r>
    </w:p>
    <w:p w:rsidR="0074427E" w:rsidRPr="009C572D" w:rsidRDefault="0074427E" w:rsidP="009C572D">
      <w:pPr>
        <w:jc w:val="both"/>
      </w:pPr>
      <w:r w:rsidRPr="009C572D">
        <w:t xml:space="preserve">         Оценка </w:t>
      </w:r>
      <w:r w:rsidRPr="009C572D">
        <w:rPr>
          <w:i/>
        </w:rPr>
        <w:t>«хорошо»</w:t>
      </w:r>
      <w:r w:rsidRPr="009C572D">
        <w:t xml:space="preserve"> ставится, если обучающийся демонстрирует значительное понимание проблемы, все требования, предъявляемые к заданию выполнены.</w:t>
      </w:r>
    </w:p>
    <w:p w:rsidR="0074427E" w:rsidRPr="009C572D" w:rsidRDefault="0074427E" w:rsidP="009C572D">
      <w:pPr>
        <w:tabs>
          <w:tab w:val="left" w:pos="851"/>
        </w:tabs>
        <w:ind w:right="-284" w:firstLine="567"/>
        <w:jc w:val="both"/>
      </w:pPr>
      <w:r w:rsidRPr="009C572D">
        <w:t xml:space="preserve">Оценка </w:t>
      </w:r>
      <w:r w:rsidRPr="009C572D">
        <w:rPr>
          <w:i/>
        </w:rPr>
        <w:t>«удовлетворительно»</w:t>
      </w:r>
      <w:r w:rsidRPr="009C572D">
        <w:t xml:space="preserve"> ставится, если обучающийся, демонстрирует частичное понимание проблемы, большинство требований, предъявляемых к заданию, выполнены</w:t>
      </w:r>
    </w:p>
    <w:p w:rsidR="0074427E" w:rsidRPr="009C572D" w:rsidRDefault="0074427E" w:rsidP="009C572D">
      <w:pPr>
        <w:tabs>
          <w:tab w:val="left" w:pos="851"/>
        </w:tabs>
        <w:ind w:right="-284" w:firstLine="567"/>
        <w:jc w:val="both"/>
      </w:pPr>
      <w:r w:rsidRPr="009C572D">
        <w:t xml:space="preserve">Оценка </w:t>
      </w:r>
      <w:r w:rsidRPr="009C572D">
        <w:rPr>
          <w:i/>
        </w:rPr>
        <w:t>«неудовлетворительно»</w:t>
      </w:r>
      <w:r w:rsidRPr="009C572D">
        <w:t xml:space="preserve"> ставится, если обучающийся  демонстрирует непонимание проблемы, многие требования, предъявляемые к заданию, не выполнены.</w:t>
      </w:r>
    </w:p>
    <w:p w:rsidR="0074427E" w:rsidRPr="009C572D" w:rsidRDefault="0074427E" w:rsidP="009C572D">
      <w:pPr>
        <w:tabs>
          <w:tab w:val="left" w:pos="851"/>
        </w:tabs>
        <w:ind w:right="-284" w:firstLine="567"/>
        <w:jc w:val="center"/>
      </w:pPr>
    </w:p>
    <w:p w:rsidR="0074427E" w:rsidRPr="009C572D" w:rsidRDefault="00C8696C" w:rsidP="005F6642">
      <w:pPr>
        <w:pStyle w:val="af4"/>
        <w:shd w:val="clear" w:color="auto" w:fill="FFFFFF"/>
        <w:spacing w:after="0"/>
        <w:textAlignment w:val="baseline"/>
        <w:rPr>
          <w:rFonts w:ascii="Times New Roman" w:hAnsi="Times New Roman"/>
          <w:b/>
          <w:color w:val="000000"/>
          <w:sz w:val="24"/>
          <w:szCs w:val="24"/>
        </w:rPr>
      </w:pPr>
      <w:r w:rsidRPr="00C8696C">
        <w:rPr>
          <w:rFonts w:ascii="Times New Roman" w:hAnsi="Times New Roman"/>
          <w:b/>
          <w:color w:val="auto"/>
          <w:sz w:val="24"/>
          <w:szCs w:val="24"/>
        </w:rPr>
        <w:t>6.3.</w:t>
      </w:r>
      <w:r w:rsidR="0074427E" w:rsidRPr="009C572D">
        <w:rPr>
          <w:rFonts w:ascii="Times New Roman" w:hAnsi="Times New Roman"/>
          <w:b/>
          <w:color w:val="000000"/>
          <w:sz w:val="24"/>
          <w:szCs w:val="24"/>
        </w:rPr>
        <w:t>6.  Критерии оценки диктантов.</w:t>
      </w:r>
    </w:p>
    <w:p w:rsidR="0074427E" w:rsidRPr="009C572D" w:rsidRDefault="0074427E" w:rsidP="009C572D">
      <w:pPr>
        <w:pStyle w:val="af4"/>
        <w:shd w:val="clear" w:color="auto" w:fill="FFFFFF"/>
        <w:spacing w:after="0"/>
        <w:jc w:val="both"/>
        <w:textAlignment w:val="baseline"/>
        <w:rPr>
          <w:rFonts w:ascii="Times New Roman" w:hAnsi="Times New Roman"/>
          <w:color w:val="000000"/>
          <w:sz w:val="24"/>
          <w:szCs w:val="24"/>
        </w:rPr>
      </w:pPr>
      <w:r w:rsidRPr="009C572D">
        <w:rPr>
          <w:rFonts w:ascii="Times New Roman" w:hAnsi="Times New Roman"/>
          <w:color w:val="000000"/>
          <w:sz w:val="24"/>
          <w:szCs w:val="24"/>
        </w:rPr>
        <w:t xml:space="preserve">     Применяется зачётная система («зачтено», «не зачтено») оценивания. Оценка</w:t>
      </w:r>
      <w:r w:rsidRPr="009C572D">
        <w:rPr>
          <w:rStyle w:val="apple-converted-space"/>
          <w:rFonts w:ascii="Times New Roman" w:hAnsi="Times New Roman"/>
          <w:color w:val="000000"/>
          <w:sz w:val="24"/>
          <w:szCs w:val="24"/>
        </w:rPr>
        <w:t> </w:t>
      </w:r>
      <w:r w:rsidRPr="009C572D">
        <w:rPr>
          <w:rFonts w:ascii="Times New Roman" w:hAnsi="Times New Roman"/>
          <w:b/>
          <w:bCs/>
          <w:color w:val="000000"/>
          <w:sz w:val="24"/>
          <w:szCs w:val="24"/>
          <w:bdr w:val="none" w:sz="0" w:space="0" w:color="auto" w:frame="1"/>
        </w:rPr>
        <w:t>«зачтено»</w:t>
      </w:r>
      <w:r w:rsidRPr="009C572D">
        <w:rPr>
          <w:rStyle w:val="apple-converted-space"/>
          <w:rFonts w:ascii="Times New Roman" w:hAnsi="Times New Roman"/>
          <w:color w:val="000000"/>
          <w:sz w:val="24"/>
          <w:szCs w:val="24"/>
        </w:rPr>
        <w:t> </w:t>
      </w:r>
      <w:r w:rsidRPr="009C572D">
        <w:rPr>
          <w:rFonts w:ascii="Times New Roman" w:hAnsi="Times New Roman"/>
          <w:color w:val="000000"/>
          <w:sz w:val="24"/>
          <w:szCs w:val="24"/>
        </w:rPr>
        <w:t>ставится за работу, в которой содержится</w:t>
      </w:r>
      <w:r w:rsidRPr="009C572D">
        <w:rPr>
          <w:rStyle w:val="apple-converted-space"/>
          <w:rFonts w:ascii="Times New Roman" w:hAnsi="Times New Roman"/>
          <w:color w:val="000000"/>
          <w:sz w:val="24"/>
          <w:szCs w:val="24"/>
        </w:rPr>
        <w:t> </w:t>
      </w:r>
      <w:r w:rsidRPr="009C572D">
        <w:rPr>
          <w:rFonts w:ascii="Times New Roman" w:hAnsi="Times New Roman"/>
          <w:b/>
          <w:bCs/>
          <w:color w:val="000000"/>
          <w:sz w:val="24"/>
          <w:szCs w:val="24"/>
          <w:bdr w:val="none" w:sz="0" w:space="0" w:color="auto" w:frame="1"/>
        </w:rPr>
        <w:t>не более 8 ошибок</w:t>
      </w:r>
      <w:r w:rsidRPr="009C572D">
        <w:rPr>
          <w:rStyle w:val="apple-converted-space"/>
          <w:rFonts w:ascii="Times New Roman" w:hAnsi="Times New Roman"/>
          <w:color w:val="000000"/>
          <w:sz w:val="24"/>
          <w:szCs w:val="24"/>
        </w:rPr>
        <w:t> </w:t>
      </w:r>
      <w:r w:rsidRPr="009C572D">
        <w:rPr>
          <w:rFonts w:ascii="Times New Roman" w:hAnsi="Times New Roman"/>
          <w:color w:val="000000"/>
          <w:sz w:val="24"/>
          <w:szCs w:val="24"/>
        </w:rPr>
        <w:t xml:space="preserve">(из них </w:t>
      </w:r>
      <w:r w:rsidRPr="009C572D">
        <w:rPr>
          <w:rFonts w:ascii="Times New Roman" w:hAnsi="Times New Roman"/>
          <w:color w:val="000000"/>
          <w:sz w:val="24"/>
          <w:szCs w:val="24"/>
        </w:rPr>
        <w:lastRenderedPageBreak/>
        <w:t>орфографических — не более 4). При бòльшем количестве ошибок за письменную работу ставится оценка</w:t>
      </w:r>
      <w:r w:rsidRPr="009C572D">
        <w:rPr>
          <w:rStyle w:val="apple-converted-space"/>
          <w:rFonts w:ascii="Times New Roman" w:hAnsi="Times New Roman"/>
          <w:color w:val="000000"/>
          <w:sz w:val="24"/>
          <w:szCs w:val="24"/>
        </w:rPr>
        <w:t> </w:t>
      </w:r>
      <w:r w:rsidRPr="009C572D">
        <w:rPr>
          <w:rFonts w:ascii="Times New Roman" w:hAnsi="Times New Roman"/>
          <w:b/>
          <w:bCs/>
          <w:color w:val="000000"/>
          <w:sz w:val="24"/>
          <w:szCs w:val="24"/>
          <w:bdr w:val="none" w:sz="0" w:space="0" w:color="auto" w:frame="1"/>
        </w:rPr>
        <w:t>«не зачтено»</w:t>
      </w:r>
      <w:r w:rsidRPr="009C572D">
        <w:rPr>
          <w:rFonts w:ascii="Times New Roman" w:hAnsi="Times New Roman"/>
          <w:color w:val="000000"/>
          <w:sz w:val="24"/>
          <w:szCs w:val="24"/>
        </w:rPr>
        <w:t>.</w:t>
      </w:r>
    </w:p>
    <w:p w:rsidR="0074427E" w:rsidRPr="009C572D" w:rsidRDefault="0074427E" w:rsidP="009C572D">
      <w:pPr>
        <w:pStyle w:val="af4"/>
        <w:shd w:val="clear" w:color="auto" w:fill="FFFFFF"/>
        <w:spacing w:before="300" w:after="300"/>
        <w:jc w:val="both"/>
        <w:textAlignment w:val="baseline"/>
        <w:rPr>
          <w:rFonts w:ascii="Times New Roman" w:hAnsi="Times New Roman"/>
          <w:color w:val="000000"/>
          <w:sz w:val="24"/>
          <w:szCs w:val="24"/>
        </w:rPr>
      </w:pPr>
      <w:r w:rsidRPr="009C572D">
        <w:rPr>
          <w:rFonts w:ascii="Times New Roman" w:hAnsi="Times New Roman"/>
          <w:color w:val="000000"/>
          <w:sz w:val="24"/>
          <w:szCs w:val="24"/>
        </w:rPr>
        <w:t>Если ошибка повторяется в одном и том же слове, то она считается за одну. Каждые три исправления неверного написания на верное приравниваются к одной ошибке. Пропущенное или заменённое слово считается одной ошибкой.</w:t>
      </w:r>
    </w:p>
    <w:p w:rsidR="0074427E" w:rsidRPr="009C572D" w:rsidRDefault="00C8696C" w:rsidP="009C572D">
      <w:pPr>
        <w:jc w:val="both"/>
        <w:rPr>
          <w:bCs/>
          <w:spacing w:val="-4"/>
        </w:rPr>
      </w:pPr>
      <w:r>
        <w:rPr>
          <w:b/>
        </w:rPr>
        <w:t>6.3.</w:t>
      </w:r>
      <w:r w:rsidR="0074427E" w:rsidRPr="009C572D">
        <w:rPr>
          <w:b/>
          <w:bCs/>
          <w:spacing w:val="-4"/>
        </w:rPr>
        <w:t>7.Требования к информационным проектам(презентациям)</w:t>
      </w:r>
    </w:p>
    <w:p w:rsidR="0074427E" w:rsidRPr="009C572D" w:rsidRDefault="0074427E" w:rsidP="005F6642">
      <w:pPr>
        <w:tabs>
          <w:tab w:val="center" w:pos="4536"/>
          <w:tab w:val="right" w:pos="9072"/>
        </w:tabs>
        <w:ind w:firstLine="567"/>
        <w:jc w:val="both"/>
        <w:rPr>
          <w:b/>
        </w:rPr>
      </w:pPr>
      <w:r w:rsidRPr="009C572D">
        <w:rPr>
          <w:b/>
          <w:i/>
        </w:rPr>
        <w:t>Информационный проект</w:t>
      </w:r>
      <w:r w:rsidRPr="009C572D">
        <w:rPr>
          <w:b/>
        </w:rPr>
        <w:t xml:space="preserve"> – </w:t>
      </w:r>
      <w:r w:rsidRPr="009C572D">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74427E" w:rsidRPr="009C572D" w:rsidRDefault="0074427E" w:rsidP="009C572D">
      <w:pPr>
        <w:ind w:firstLine="709"/>
        <w:jc w:val="both"/>
        <w:rPr>
          <w:bCs/>
          <w:spacing w:val="-4"/>
        </w:rPr>
      </w:pPr>
      <w:r w:rsidRPr="009C572D">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74427E" w:rsidRPr="009C572D" w:rsidRDefault="0074427E" w:rsidP="009C572D">
      <w:pPr>
        <w:ind w:firstLine="708"/>
        <w:jc w:val="both"/>
      </w:pPr>
      <w:r w:rsidRPr="009C572D">
        <w:rPr>
          <w:i/>
        </w:rPr>
        <w:t>Критерии оценивания</w:t>
      </w:r>
      <w:r w:rsidRPr="009C572D">
        <w:rPr>
          <w:bCs/>
          <w:spacing w:val="-4"/>
        </w:rPr>
        <w:t>- при</w:t>
      </w:r>
      <w:r w:rsidRPr="009C572D">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74427E" w:rsidRPr="009C572D" w:rsidRDefault="0074427E" w:rsidP="009C572D">
      <w:pPr>
        <w:ind w:firstLine="708"/>
        <w:jc w:val="both"/>
      </w:pPr>
      <w:r w:rsidRPr="009C572D">
        <w:t xml:space="preserve">Оценка </w:t>
      </w:r>
      <w:r w:rsidRPr="009C572D">
        <w:rPr>
          <w:i/>
        </w:rPr>
        <w:t>«отличн</w:t>
      </w:r>
      <w:r w:rsidRPr="009C572D">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74427E" w:rsidRPr="009C572D" w:rsidRDefault="0074427E" w:rsidP="009C572D">
      <w:pPr>
        <w:ind w:firstLine="708"/>
        <w:jc w:val="both"/>
      </w:pPr>
      <w:r w:rsidRPr="009C572D">
        <w:t xml:space="preserve">Оценка </w:t>
      </w:r>
      <w:r w:rsidRPr="009C572D">
        <w:rPr>
          <w:i/>
        </w:rPr>
        <w:t>«хорошо»</w:t>
      </w:r>
      <w:r w:rsidRPr="009C572D">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74427E" w:rsidRPr="009C572D" w:rsidRDefault="0074427E" w:rsidP="009C572D">
      <w:pPr>
        <w:tabs>
          <w:tab w:val="left" w:pos="851"/>
        </w:tabs>
        <w:ind w:right="-284" w:firstLine="567"/>
        <w:jc w:val="both"/>
      </w:pPr>
      <w:r w:rsidRPr="009C572D">
        <w:t xml:space="preserve">Оценка </w:t>
      </w:r>
      <w:r w:rsidRPr="009C572D">
        <w:rPr>
          <w:i/>
        </w:rPr>
        <w:t>«удовлетворительно»</w:t>
      </w:r>
      <w:r w:rsidRPr="009C572D">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74427E" w:rsidRPr="009C572D" w:rsidRDefault="0074427E" w:rsidP="009C572D">
      <w:pPr>
        <w:tabs>
          <w:tab w:val="left" w:pos="851"/>
        </w:tabs>
        <w:ind w:right="-284" w:firstLine="567"/>
        <w:jc w:val="both"/>
      </w:pPr>
      <w:r w:rsidRPr="009C572D">
        <w:t xml:space="preserve">Оценка </w:t>
      </w:r>
      <w:r w:rsidRPr="009C572D">
        <w:rPr>
          <w:i/>
        </w:rPr>
        <w:t>«неудовлетворительно»</w:t>
      </w:r>
      <w:r w:rsidRPr="009C572D">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74427E" w:rsidRPr="009C572D" w:rsidRDefault="0074427E" w:rsidP="009C572D">
      <w:pPr>
        <w:jc w:val="both"/>
      </w:pPr>
    </w:p>
    <w:p w:rsidR="0074427E" w:rsidRPr="009C572D" w:rsidRDefault="00C8696C" w:rsidP="009C572D">
      <w:pPr>
        <w:jc w:val="both"/>
      </w:pPr>
      <w:r>
        <w:rPr>
          <w:b/>
        </w:rPr>
        <w:t>6.3.</w:t>
      </w:r>
      <w:r w:rsidR="0074427E" w:rsidRPr="009C572D">
        <w:rPr>
          <w:b/>
        </w:rPr>
        <w:t>8. Требования к дискуссионным процедурам</w:t>
      </w:r>
    </w:p>
    <w:p w:rsidR="0074427E" w:rsidRPr="009C572D" w:rsidRDefault="0074427E" w:rsidP="009C572D">
      <w:pPr>
        <w:ind w:firstLine="709"/>
        <w:jc w:val="both"/>
      </w:pPr>
      <w:r w:rsidRPr="009C572D">
        <w:rPr>
          <w:i/>
        </w:rPr>
        <w:t>Круглый стол, дискуссия, полемика, диспут, дебаты, мини-конференции</w:t>
      </w:r>
      <w:r w:rsidRPr="009C572D">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74427E" w:rsidRPr="009C572D" w:rsidRDefault="0074427E" w:rsidP="009C572D">
      <w:pPr>
        <w:ind w:firstLine="709"/>
        <w:jc w:val="both"/>
      </w:pPr>
      <w:r w:rsidRPr="009C572D">
        <w:t>Дискуссионные процедуры могут быть использованы для того, чтобы студенты:</w:t>
      </w:r>
    </w:p>
    <w:p w:rsidR="0074427E" w:rsidRPr="009C572D" w:rsidRDefault="0074427E" w:rsidP="009C572D">
      <w:pPr>
        <w:ind w:firstLine="709"/>
        <w:jc w:val="both"/>
      </w:pPr>
      <w:r w:rsidRPr="009C572D">
        <w:t>–лучше поняли усвояемый материал на фоне разнообразных позиций и мнений, не обязательно достигая общего мнения;</w:t>
      </w:r>
    </w:p>
    <w:p w:rsidR="0074427E" w:rsidRPr="009C572D" w:rsidRDefault="0074427E" w:rsidP="009C572D">
      <w:pPr>
        <w:ind w:firstLine="709"/>
        <w:jc w:val="both"/>
      </w:pPr>
      <w:r w:rsidRPr="009C572D">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74427E" w:rsidRPr="009C572D" w:rsidRDefault="0074427E" w:rsidP="009C572D">
      <w:pPr>
        <w:ind w:firstLine="709"/>
        <w:jc w:val="both"/>
      </w:pPr>
      <w:r w:rsidRPr="009C572D">
        <w:t xml:space="preserve">– смогли согласовать свою позицию или действия относительно обсуждаемой </w:t>
      </w:r>
      <w:r w:rsidRPr="009C572D">
        <w:lastRenderedPageBreak/>
        <w:t>проблемы.</w:t>
      </w:r>
    </w:p>
    <w:p w:rsidR="0074427E" w:rsidRPr="009C572D" w:rsidRDefault="0074427E" w:rsidP="009C572D">
      <w:pPr>
        <w:ind w:firstLine="709"/>
        <w:jc w:val="both"/>
      </w:pPr>
      <w:r w:rsidRPr="009C572D">
        <w:rPr>
          <w:b/>
        </w:rPr>
        <w:tab/>
      </w:r>
      <w:r w:rsidRPr="009C572D">
        <w:rPr>
          <w:i/>
        </w:rPr>
        <w:t xml:space="preserve">Критерии оценивания – </w:t>
      </w:r>
      <w:r w:rsidRPr="009C572D">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74427E" w:rsidRPr="009C572D" w:rsidRDefault="0074427E" w:rsidP="009C572D">
      <w:pPr>
        <w:ind w:firstLine="709"/>
        <w:jc w:val="both"/>
      </w:pPr>
      <w:r w:rsidRPr="009C572D">
        <w:t xml:space="preserve">Оценка </w:t>
      </w:r>
      <w:r w:rsidRPr="009C572D">
        <w:rPr>
          <w:i/>
        </w:rPr>
        <w:t>«отличн</w:t>
      </w:r>
      <w:r w:rsidRPr="009C572D">
        <w:t>о» ставится в случае, когда все требования выполнены в полном объеме.</w:t>
      </w:r>
    </w:p>
    <w:p w:rsidR="0074427E" w:rsidRPr="009C572D" w:rsidRDefault="0074427E" w:rsidP="009C572D">
      <w:pPr>
        <w:ind w:firstLine="709"/>
        <w:jc w:val="both"/>
      </w:pPr>
      <w:r w:rsidRPr="009C572D">
        <w:t xml:space="preserve">Оценка </w:t>
      </w:r>
      <w:r w:rsidRPr="009C572D">
        <w:rPr>
          <w:i/>
        </w:rPr>
        <w:t>«хорошо»</w:t>
      </w:r>
      <w:r w:rsidRPr="009C572D">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74427E" w:rsidRPr="009C572D" w:rsidRDefault="0074427E" w:rsidP="009C572D">
      <w:pPr>
        <w:tabs>
          <w:tab w:val="left" w:pos="851"/>
        </w:tabs>
        <w:ind w:right="-284" w:firstLine="567"/>
        <w:jc w:val="both"/>
      </w:pPr>
      <w:r w:rsidRPr="009C572D">
        <w:t xml:space="preserve">Оценка </w:t>
      </w:r>
      <w:r w:rsidRPr="009C572D">
        <w:rPr>
          <w:i/>
        </w:rPr>
        <w:t>«удовлетворительно»</w:t>
      </w:r>
      <w:r w:rsidRPr="009C572D">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74427E" w:rsidRPr="009C572D" w:rsidRDefault="0074427E" w:rsidP="009C572D">
      <w:pPr>
        <w:tabs>
          <w:tab w:val="left" w:pos="851"/>
        </w:tabs>
        <w:ind w:right="-284" w:firstLine="567"/>
        <w:jc w:val="both"/>
      </w:pPr>
      <w:r w:rsidRPr="009C572D">
        <w:t xml:space="preserve">Оценка </w:t>
      </w:r>
      <w:r w:rsidRPr="009C572D">
        <w:rPr>
          <w:i/>
        </w:rPr>
        <w:t>«неудовлетворительно»</w:t>
      </w:r>
      <w:r w:rsidRPr="009C572D">
        <w:t xml:space="preserve"> ставится, если обучающиеся  не понимают проблему, их высказывания не соответствуют заданным целям.</w:t>
      </w:r>
    </w:p>
    <w:p w:rsidR="0074427E" w:rsidRPr="009C572D" w:rsidRDefault="0074427E" w:rsidP="009C572D">
      <w:pPr>
        <w:tabs>
          <w:tab w:val="left" w:pos="851"/>
        </w:tabs>
        <w:ind w:right="-284" w:firstLine="567"/>
        <w:jc w:val="both"/>
      </w:pPr>
    </w:p>
    <w:p w:rsidR="0074427E" w:rsidRPr="009C572D" w:rsidRDefault="00C8696C" w:rsidP="005F6642">
      <w:pPr>
        <w:tabs>
          <w:tab w:val="left" w:pos="851"/>
        </w:tabs>
        <w:ind w:right="-284"/>
        <w:jc w:val="both"/>
        <w:rPr>
          <w:b/>
        </w:rPr>
      </w:pPr>
      <w:r>
        <w:rPr>
          <w:b/>
        </w:rPr>
        <w:t>6.3.</w:t>
      </w:r>
      <w:r w:rsidR="0074427E" w:rsidRPr="009C572D">
        <w:rPr>
          <w:b/>
        </w:rPr>
        <w:t>9.Тестирование</w:t>
      </w:r>
    </w:p>
    <w:p w:rsidR="0074427E" w:rsidRPr="009C572D" w:rsidRDefault="0074427E" w:rsidP="009C572D">
      <w:pPr>
        <w:tabs>
          <w:tab w:val="left" w:pos="851"/>
        </w:tabs>
        <w:ind w:right="-284" w:firstLine="567"/>
        <w:jc w:val="both"/>
      </w:pPr>
      <w:r w:rsidRPr="009C572D">
        <w:t xml:space="preserve">Является одним из средств контроля знаний обучающихся по дисциплине. </w:t>
      </w:r>
    </w:p>
    <w:p w:rsidR="0074427E" w:rsidRPr="009C572D" w:rsidRDefault="0074427E" w:rsidP="009C572D">
      <w:r w:rsidRPr="009C572D">
        <w:tab/>
      </w:r>
      <w:r w:rsidRPr="009C572D">
        <w:rPr>
          <w:i/>
        </w:rPr>
        <w:t xml:space="preserve">Критерии оценивания – </w:t>
      </w:r>
      <w:r w:rsidRPr="009C572D">
        <w:t>правильный ответ на вопрос</w:t>
      </w:r>
    </w:p>
    <w:p w:rsidR="0074427E" w:rsidRPr="009C572D" w:rsidRDefault="0074427E" w:rsidP="009C572D">
      <w:pPr>
        <w:ind w:firstLine="709"/>
        <w:jc w:val="both"/>
      </w:pPr>
      <w:r w:rsidRPr="009C572D">
        <w:t xml:space="preserve">Оценка </w:t>
      </w:r>
      <w:r w:rsidRPr="009C572D">
        <w:rPr>
          <w:i/>
        </w:rPr>
        <w:t>«отличн</w:t>
      </w:r>
      <w:r w:rsidRPr="009C572D">
        <w:t>о» ставится в случае, если правильно выполнено 90-100% заданий</w:t>
      </w:r>
    </w:p>
    <w:p w:rsidR="0074427E" w:rsidRPr="009C572D" w:rsidRDefault="0074427E" w:rsidP="009C572D">
      <w:pPr>
        <w:ind w:firstLine="709"/>
        <w:jc w:val="both"/>
      </w:pPr>
      <w:r w:rsidRPr="009C572D">
        <w:t xml:space="preserve">Оценка </w:t>
      </w:r>
      <w:r w:rsidRPr="009C572D">
        <w:rPr>
          <w:i/>
        </w:rPr>
        <w:t>«хорошо»</w:t>
      </w:r>
      <w:r w:rsidRPr="009C572D">
        <w:t xml:space="preserve"> ставится, если правильно выполнено 70-89% заданий</w:t>
      </w:r>
    </w:p>
    <w:p w:rsidR="0074427E" w:rsidRPr="009C572D" w:rsidRDefault="0074427E" w:rsidP="009C572D">
      <w:pPr>
        <w:ind w:firstLine="709"/>
        <w:jc w:val="both"/>
      </w:pPr>
      <w:r w:rsidRPr="009C572D">
        <w:t xml:space="preserve">Оценка </w:t>
      </w:r>
      <w:r w:rsidRPr="009C572D">
        <w:rPr>
          <w:i/>
        </w:rPr>
        <w:t>«удовлетворительно»</w:t>
      </w:r>
      <w:r w:rsidRPr="009C572D">
        <w:t xml:space="preserve"> ставится в случае, если правильно выполнено 50-69% заданий</w:t>
      </w:r>
    </w:p>
    <w:p w:rsidR="0074427E" w:rsidRPr="009C572D" w:rsidRDefault="0074427E" w:rsidP="009C572D">
      <w:pPr>
        <w:ind w:firstLine="709"/>
        <w:jc w:val="both"/>
      </w:pPr>
      <w:r w:rsidRPr="009C572D">
        <w:t xml:space="preserve"> Оценка </w:t>
      </w:r>
      <w:r w:rsidRPr="009C572D">
        <w:rPr>
          <w:i/>
        </w:rPr>
        <w:t>«неудовлетворительно»</w:t>
      </w:r>
      <w:r w:rsidRPr="009C572D">
        <w:t xml:space="preserve"> ставится, если правильно выполнено менее 50%  заданий</w:t>
      </w:r>
    </w:p>
    <w:p w:rsidR="0074427E" w:rsidRPr="009C572D" w:rsidRDefault="0074427E" w:rsidP="009C572D">
      <w:pPr>
        <w:tabs>
          <w:tab w:val="left" w:pos="851"/>
        </w:tabs>
        <w:ind w:right="-284" w:firstLine="567"/>
        <w:jc w:val="both"/>
        <w:rPr>
          <w:i/>
        </w:rPr>
      </w:pPr>
    </w:p>
    <w:p w:rsidR="0074427E" w:rsidRPr="009C572D" w:rsidRDefault="00C8696C" w:rsidP="009C572D">
      <w:pPr>
        <w:pStyle w:val="aa"/>
        <w:ind w:left="426" w:hanging="426"/>
        <w:jc w:val="both"/>
        <w:rPr>
          <w:b/>
          <w:sz w:val="24"/>
          <w:szCs w:val="24"/>
        </w:rPr>
      </w:pPr>
      <w:r>
        <w:rPr>
          <w:b/>
          <w:sz w:val="24"/>
          <w:szCs w:val="24"/>
        </w:rPr>
        <w:t>6.3.</w:t>
      </w:r>
      <w:r w:rsidR="0074427E" w:rsidRPr="009C572D">
        <w:rPr>
          <w:b/>
          <w:sz w:val="24"/>
          <w:szCs w:val="24"/>
        </w:rPr>
        <w:t>10.Требования к письменному опросу (контрольной работе)</w:t>
      </w:r>
    </w:p>
    <w:p w:rsidR="0074427E" w:rsidRPr="009C572D" w:rsidRDefault="0074427E" w:rsidP="009C572D">
      <w:pPr>
        <w:pStyle w:val="aa"/>
        <w:ind w:firstLine="708"/>
        <w:jc w:val="both"/>
        <w:rPr>
          <w:sz w:val="24"/>
          <w:szCs w:val="24"/>
        </w:rPr>
      </w:pPr>
      <w:r w:rsidRPr="009C572D">
        <w:rPr>
          <w:sz w:val="24"/>
          <w:szCs w:val="24"/>
        </w:rPr>
        <w:t xml:space="preserve"> Оценивается не только глубина знаний  поставленных вопросов, но и умение изложить письменно.</w:t>
      </w:r>
    </w:p>
    <w:p w:rsidR="0074427E" w:rsidRPr="009C572D" w:rsidRDefault="0074427E" w:rsidP="009C572D">
      <w:pPr>
        <w:pStyle w:val="aa"/>
        <w:ind w:firstLine="708"/>
        <w:jc w:val="both"/>
        <w:rPr>
          <w:sz w:val="24"/>
          <w:szCs w:val="24"/>
        </w:rPr>
      </w:pPr>
      <w:r w:rsidRPr="009C572D">
        <w:rPr>
          <w:i/>
          <w:sz w:val="24"/>
          <w:szCs w:val="24"/>
        </w:rPr>
        <w:t xml:space="preserve">Критерии оценивания: </w:t>
      </w:r>
      <w:r w:rsidRPr="009C572D">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74427E" w:rsidRPr="009C572D" w:rsidRDefault="0074427E" w:rsidP="009C572D">
      <w:pPr>
        <w:ind w:firstLine="708"/>
        <w:jc w:val="both"/>
      </w:pPr>
      <w:r w:rsidRPr="009C572D">
        <w:t xml:space="preserve">Оценка </w:t>
      </w:r>
      <w:r w:rsidRPr="009C572D">
        <w:rPr>
          <w:i/>
        </w:rPr>
        <w:t>«отличн</w:t>
      </w:r>
      <w:r w:rsidRPr="009C572D">
        <w:t xml:space="preserve">о» ставится в случае, когда соблюдены все критерии. </w:t>
      </w:r>
    </w:p>
    <w:p w:rsidR="0074427E" w:rsidRPr="009C572D" w:rsidRDefault="0074427E" w:rsidP="009C572D">
      <w:pPr>
        <w:ind w:firstLine="567"/>
        <w:jc w:val="both"/>
      </w:pPr>
      <w:r w:rsidRPr="009C572D">
        <w:t xml:space="preserve">Оценка </w:t>
      </w:r>
      <w:r w:rsidRPr="009C572D">
        <w:rPr>
          <w:i/>
        </w:rPr>
        <w:t>«хорошо»</w:t>
      </w:r>
      <w:r w:rsidRPr="009C572D">
        <w:t xml:space="preserve"> ставится, если обучающийся  твердо знает материал, грамотно и по существу излагает его, знает нормы языка и практическую базу, но допускает несущественные погрешности.   </w:t>
      </w:r>
    </w:p>
    <w:p w:rsidR="0074427E" w:rsidRPr="009C572D" w:rsidRDefault="0074427E" w:rsidP="009C572D">
      <w:pPr>
        <w:tabs>
          <w:tab w:val="left" w:pos="851"/>
        </w:tabs>
        <w:ind w:right="-284"/>
        <w:jc w:val="both"/>
      </w:pPr>
      <w:r w:rsidRPr="009C572D">
        <w:tab/>
        <w:t xml:space="preserve">Оценка </w:t>
      </w:r>
      <w:r w:rsidRPr="009C572D">
        <w:rPr>
          <w:i/>
        </w:rPr>
        <w:t>«удовлетворительно»</w:t>
      </w:r>
      <w:r w:rsidRPr="009C572D">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74427E" w:rsidRPr="009C572D" w:rsidRDefault="0074427E" w:rsidP="009C572D">
      <w:pPr>
        <w:tabs>
          <w:tab w:val="left" w:pos="851"/>
        </w:tabs>
        <w:ind w:right="-284"/>
        <w:jc w:val="both"/>
      </w:pPr>
      <w:r w:rsidRPr="009C572D">
        <w:t xml:space="preserve">           Оценка </w:t>
      </w:r>
      <w:r w:rsidRPr="009C572D">
        <w:rPr>
          <w:i/>
        </w:rPr>
        <w:t>«неудовлетворительно»</w:t>
      </w:r>
      <w:r w:rsidRPr="009C572D">
        <w:t xml:space="preserve"> ставится, если обучающийся не отвечает на поставленные вопросы.</w:t>
      </w:r>
    </w:p>
    <w:p w:rsidR="0074427E" w:rsidRPr="009C572D" w:rsidRDefault="0074427E" w:rsidP="009C572D">
      <w:pPr>
        <w:tabs>
          <w:tab w:val="left" w:pos="851"/>
        </w:tabs>
        <w:ind w:right="-284" w:firstLine="567"/>
        <w:jc w:val="both"/>
        <w:rPr>
          <w:i/>
        </w:rPr>
      </w:pPr>
    </w:p>
    <w:p w:rsidR="0074427E" w:rsidRPr="005F6642" w:rsidRDefault="005F6642" w:rsidP="005F6642">
      <w:pPr>
        <w:jc w:val="both"/>
        <w:rPr>
          <w:b/>
          <w:i/>
        </w:rPr>
      </w:pPr>
      <w:r>
        <w:rPr>
          <w:b/>
          <w:i/>
        </w:rPr>
        <w:lastRenderedPageBreak/>
        <w:t>7. </w:t>
      </w:r>
      <w:r w:rsidR="0074427E" w:rsidRPr="005F6642">
        <w:rPr>
          <w:b/>
          <w:i/>
        </w:rPr>
        <w:t>Перечень основной и дополнительной учебной литературы, необходимой для освоения дисциплины (модуля)</w:t>
      </w:r>
    </w:p>
    <w:p w:rsidR="0074427E" w:rsidRPr="009C572D" w:rsidRDefault="0074427E" w:rsidP="009C572D">
      <w:pPr>
        <w:pStyle w:val="a9"/>
        <w:rPr>
          <w:b/>
          <w:i/>
        </w:rPr>
      </w:pPr>
    </w:p>
    <w:p w:rsidR="0074427E" w:rsidRPr="009C572D" w:rsidRDefault="0074427E" w:rsidP="009C572D">
      <w:pPr>
        <w:pStyle w:val="a9"/>
        <w:rPr>
          <w:i/>
        </w:rPr>
      </w:pPr>
      <w:r w:rsidRPr="009C572D">
        <w:rPr>
          <w:i/>
        </w:rPr>
        <w:t xml:space="preserve">          7.1 Основная учебная литература:</w:t>
      </w:r>
    </w:p>
    <w:p w:rsidR="0074427E" w:rsidRPr="009C572D" w:rsidRDefault="0074427E" w:rsidP="009C572D">
      <w:pPr>
        <w:jc w:val="both"/>
      </w:pPr>
      <w:r w:rsidRPr="009C572D">
        <w:t>1.  Голуб И.Б. Русский язык и культура речи М.: ЛОГОС. 2014.— 432 c. [Электронный ресурс]: учебник для студентов вузов — Электрон. текстовые данные.Режим доступа: http://www.iprbookshop.ru/20962.— ЭБС «IPRbooks», по паролю</w:t>
      </w:r>
    </w:p>
    <w:p w:rsidR="0074427E" w:rsidRPr="009C572D" w:rsidRDefault="0074427E" w:rsidP="009C572D"/>
    <w:p w:rsidR="0074427E" w:rsidRPr="009C572D" w:rsidRDefault="0074427E" w:rsidP="009C572D">
      <w:pPr>
        <w:jc w:val="both"/>
      </w:pPr>
      <w:r w:rsidRPr="009C572D">
        <w:t xml:space="preserve">2. </w:t>
      </w:r>
      <w:r w:rsidRPr="009C572D">
        <w:rPr>
          <w:color w:val="000000"/>
          <w:shd w:val="clear" w:color="auto" w:fill="FCFCFC"/>
        </w:rPr>
        <w:t>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p>
    <w:p w:rsidR="0074427E" w:rsidRPr="009C572D" w:rsidRDefault="0074427E" w:rsidP="009C572D">
      <w:pPr>
        <w:ind w:firstLine="708"/>
        <w:jc w:val="both"/>
      </w:pPr>
    </w:p>
    <w:p w:rsidR="0074427E" w:rsidRPr="009C572D" w:rsidRDefault="0074427E" w:rsidP="009C572D">
      <w:pPr>
        <w:jc w:val="both"/>
      </w:pPr>
      <w:r w:rsidRPr="009C572D">
        <w:t>3.</w:t>
      </w:r>
      <w:r w:rsidRPr="009C572D">
        <w:rPr>
          <w:color w:val="000000"/>
          <w:shd w:val="clear" w:color="auto" w:fill="FCFCFC"/>
        </w:rPr>
        <w:t>Лисенкова И.М. Современный русский язык. Лексическая семантика. М.: Русайнс. -2015-134 с.</w:t>
      </w:r>
      <w:r w:rsidRPr="009C572D">
        <w:t xml:space="preserve"> [Электронный ресурс]: учебное пособие/ Лисенкова И.М.— Учебное пособие. Режим доступа: http://www.iprbookshop.ru/9619.— ЭБС «IPRbooks», по паролю</w:t>
      </w:r>
    </w:p>
    <w:p w:rsidR="0074427E" w:rsidRPr="009C572D" w:rsidRDefault="0074427E" w:rsidP="009C572D">
      <w:pPr>
        <w:tabs>
          <w:tab w:val="left" w:pos="1560"/>
        </w:tabs>
      </w:pPr>
    </w:p>
    <w:p w:rsidR="0074427E" w:rsidRPr="00C8696C" w:rsidRDefault="0074427E" w:rsidP="001E3CF9">
      <w:pPr>
        <w:pStyle w:val="a9"/>
        <w:numPr>
          <w:ilvl w:val="1"/>
          <w:numId w:val="11"/>
        </w:numPr>
        <w:tabs>
          <w:tab w:val="left" w:pos="1560"/>
        </w:tabs>
        <w:rPr>
          <w:i/>
        </w:rPr>
      </w:pPr>
      <w:r w:rsidRPr="00C8696C">
        <w:rPr>
          <w:i/>
        </w:rPr>
        <w:t>Дополнительная учебная литература:</w:t>
      </w:r>
    </w:p>
    <w:p w:rsidR="0074427E" w:rsidRPr="00C8696C" w:rsidRDefault="0074427E" w:rsidP="001E3CF9">
      <w:pPr>
        <w:pStyle w:val="a9"/>
        <w:widowControl/>
        <w:numPr>
          <w:ilvl w:val="0"/>
          <w:numId w:val="12"/>
        </w:numPr>
        <w:autoSpaceDE/>
        <w:autoSpaceDN/>
        <w:adjustRightInd/>
        <w:spacing w:after="200"/>
        <w:jc w:val="both"/>
        <w:rPr>
          <w:shd w:val="clear" w:color="auto" w:fill="FFFFFF"/>
        </w:rPr>
      </w:pPr>
      <w:r w:rsidRPr="00C8696C">
        <w:rPr>
          <w:shd w:val="clear" w:color="auto" w:fill="FFFFFF"/>
        </w:rPr>
        <w:t>Буре Н.А.   Основы русской научной речи [Электронный ресурс]: учебное пособие по русскому языку — Электрон.текстовые данные.— Саратов: Ай Пи Эр Медиа, 2012.— 285 c.</w:t>
      </w:r>
    </w:p>
    <w:p w:rsidR="0074427E" w:rsidRPr="00C8696C" w:rsidRDefault="0074427E" w:rsidP="001E3CF9">
      <w:pPr>
        <w:pStyle w:val="a9"/>
        <w:widowControl/>
        <w:numPr>
          <w:ilvl w:val="0"/>
          <w:numId w:val="12"/>
        </w:numPr>
        <w:autoSpaceDE/>
        <w:autoSpaceDN/>
        <w:adjustRightInd/>
        <w:spacing w:after="200"/>
        <w:jc w:val="both"/>
        <w:rPr>
          <w:shd w:val="clear" w:color="auto" w:fill="FFFFFF"/>
        </w:rPr>
      </w:pPr>
      <w:r w:rsidRPr="00C8696C">
        <w:rPr>
          <w:shd w:val="clear" w:color="auto" w:fill="FFFFFF"/>
        </w:rPr>
        <w:t>Будильцева М.Б.   Культура научной и деловой речи [Электронный ресурс]: учебное пособие для студентов-иностранцев.— Электрон.текстовые данные.— М.: Российский университет дружбы народов, 2013.— 240 c.</w:t>
      </w:r>
    </w:p>
    <w:p w:rsidR="0074427E" w:rsidRPr="00C8696C" w:rsidRDefault="0074427E" w:rsidP="001E3CF9">
      <w:pPr>
        <w:pStyle w:val="a9"/>
        <w:widowControl/>
        <w:numPr>
          <w:ilvl w:val="0"/>
          <w:numId w:val="12"/>
        </w:numPr>
        <w:autoSpaceDE/>
        <w:autoSpaceDN/>
        <w:adjustRightInd/>
        <w:spacing w:after="200"/>
        <w:jc w:val="both"/>
        <w:rPr>
          <w:shd w:val="clear" w:color="auto" w:fill="FFFFFF"/>
        </w:rPr>
      </w:pPr>
      <w:r w:rsidRPr="00C8696C">
        <w:rPr>
          <w:shd w:val="clear" w:color="auto" w:fill="FFFFFF"/>
        </w:rPr>
        <w:t>Ерилова Н.К.   Научный стиль речи. Экономика [Электронный ресурс]: учебное           пособие — Электрон.текстовые данные.— Воронеж: Воронежский государственный университет инженерных технологий, 2011.— 330 c.</w:t>
      </w:r>
    </w:p>
    <w:p w:rsidR="0074427E" w:rsidRPr="00C8696C" w:rsidRDefault="0074427E" w:rsidP="001E3CF9">
      <w:pPr>
        <w:pStyle w:val="a9"/>
        <w:widowControl/>
        <w:numPr>
          <w:ilvl w:val="0"/>
          <w:numId w:val="12"/>
        </w:numPr>
        <w:autoSpaceDE/>
        <w:autoSpaceDN/>
        <w:adjustRightInd/>
        <w:spacing w:after="200"/>
        <w:jc w:val="both"/>
        <w:rPr>
          <w:shd w:val="clear" w:color="auto" w:fill="FFFFFF"/>
        </w:rPr>
      </w:pPr>
      <w:r w:rsidRPr="00C8696C">
        <w:rPr>
          <w:shd w:val="clear" w:color="auto" w:fill="FFFFFF"/>
        </w:rPr>
        <w:t>Каверин Б.И. Ораторское искусство [Электронный ресурс]: учебное пособие/ Каверин Б.И., Демидов И.В.— Электрон.текстовые данные.— М.: ЮНИТИ-ДАНА, 2012.— 256 c.</w:t>
      </w:r>
    </w:p>
    <w:p w:rsidR="0074427E" w:rsidRPr="00C8696C" w:rsidRDefault="0074427E" w:rsidP="001E3CF9">
      <w:pPr>
        <w:pStyle w:val="a9"/>
        <w:widowControl/>
        <w:numPr>
          <w:ilvl w:val="0"/>
          <w:numId w:val="12"/>
        </w:numPr>
        <w:autoSpaceDE/>
        <w:autoSpaceDN/>
        <w:adjustRightInd/>
        <w:spacing w:after="200"/>
        <w:jc w:val="both"/>
        <w:rPr>
          <w:shd w:val="clear" w:color="auto" w:fill="FFFFFF"/>
        </w:rPr>
      </w:pPr>
      <w:r w:rsidRPr="00C8696C">
        <w:rPr>
          <w:shd w:val="clear" w:color="auto" w:fill="FCFCFC"/>
        </w:rPr>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Электрон.текстовые данные.— М.: Языки славянских культур, 2004.— 712 c.— Режим доступа: http://www.iprbookshop.ru/15193.— ЭБС «IPRbooks», по паролю</w:t>
      </w:r>
    </w:p>
    <w:p w:rsidR="0074427E" w:rsidRPr="009C572D" w:rsidRDefault="0074427E" w:rsidP="009C572D">
      <w:pPr>
        <w:pStyle w:val="a9"/>
        <w:ind w:left="360"/>
        <w:jc w:val="both"/>
      </w:pPr>
    </w:p>
    <w:p w:rsidR="0074427E" w:rsidRPr="009C572D" w:rsidRDefault="0074427E" w:rsidP="009C572D">
      <w:pPr>
        <w:tabs>
          <w:tab w:val="left" w:pos="1560"/>
        </w:tabs>
      </w:pPr>
    </w:p>
    <w:p w:rsidR="0074427E" w:rsidRPr="009C572D" w:rsidRDefault="0074427E" w:rsidP="009C572D">
      <w:pPr>
        <w:tabs>
          <w:tab w:val="left" w:pos="1701"/>
        </w:tabs>
        <w:ind w:left="851" w:firstLine="490"/>
        <w:rPr>
          <w:i/>
        </w:rPr>
      </w:pPr>
      <w:r w:rsidRPr="009C572D">
        <w:rPr>
          <w:i/>
        </w:rPr>
        <w:t>7.3.Периодичекие издания</w:t>
      </w:r>
    </w:p>
    <w:p w:rsidR="0074427E" w:rsidRPr="009C572D" w:rsidRDefault="0074427E" w:rsidP="009C572D">
      <w:pPr>
        <w:tabs>
          <w:tab w:val="left" w:pos="1701"/>
        </w:tabs>
        <w:ind w:left="851" w:firstLine="490"/>
        <w:rPr>
          <w:i/>
        </w:rPr>
      </w:pPr>
    </w:p>
    <w:p w:rsidR="0074427E" w:rsidRPr="009C572D" w:rsidRDefault="0074427E" w:rsidP="001E3CF9">
      <w:pPr>
        <w:pStyle w:val="a9"/>
        <w:numPr>
          <w:ilvl w:val="0"/>
          <w:numId w:val="16"/>
        </w:numPr>
        <w:tabs>
          <w:tab w:val="left" w:pos="1701"/>
        </w:tabs>
        <w:jc w:val="both"/>
        <w:rPr>
          <w:color w:val="000000" w:themeColor="text1"/>
          <w:shd w:val="clear" w:color="auto" w:fill="FFFFFF"/>
        </w:rPr>
      </w:pPr>
      <w:r w:rsidRPr="009C572D">
        <w:t xml:space="preserve"> Международный журнал. </w:t>
      </w:r>
      <w:r w:rsidRPr="009C572D">
        <w:rPr>
          <w:color w:val="000000" w:themeColor="text1"/>
        </w:rPr>
        <w:t>Русский язык в научном освещении. М.:</w:t>
      </w:r>
      <w:r w:rsidRPr="009C572D">
        <w:rPr>
          <w:color w:val="000000" w:themeColor="text1"/>
          <w:shd w:val="clear" w:color="auto" w:fill="FFFFFF"/>
        </w:rPr>
        <w:t xml:space="preserve"> Институт русского</w:t>
      </w:r>
    </w:p>
    <w:p w:rsidR="0074427E" w:rsidRPr="009C572D" w:rsidRDefault="0074427E" w:rsidP="009C572D">
      <w:pPr>
        <w:tabs>
          <w:tab w:val="left" w:pos="1701"/>
        </w:tabs>
        <w:jc w:val="both"/>
      </w:pPr>
      <w:r w:rsidRPr="009C572D">
        <w:rPr>
          <w:color w:val="000000" w:themeColor="text1"/>
          <w:shd w:val="clear" w:color="auto" w:fill="FFFFFF"/>
        </w:rPr>
        <w:t xml:space="preserve">    языка им. В.В. Виноградова РАН, Языки славянской культуры.</w:t>
      </w:r>
      <w:r w:rsidRPr="009C572D">
        <w:t>—Электрон. Текстовые</w:t>
      </w:r>
    </w:p>
    <w:p w:rsidR="0074427E" w:rsidRPr="009C572D" w:rsidRDefault="0074427E" w:rsidP="009C572D">
      <w:pPr>
        <w:tabs>
          <w:tab w:val="left" w:pos="1701"/>
        </w:tabs>
        <w:jc w:val="both"/>
      </w:pPr>
      <w:r w:rsidRPr="009C572D">
        <w:t xml:space="preserve">    данные. Режим доступа: http://www.iprbookshop.ru/9619.— ЭБС «IPRbooks», по паролю.</w:t>
      </w:r>
    </w:p>
    <w:p w:rsidR="0074427E" w:rsidRPr="009C572D" w:rsidRDefault="00BD1112" w:rsidP="001E3CF9">
      <w:pPr>
        <w:pStyle w:val="3"/>
        <w:numPr>
          <w:ilvl w:val="0"/>
          <w:numId w:val="16"/>
        </w:numPr>
        <w:shd w:val="clear" w:color="auto" w:fill="FFFFFF"/>
        <w:spacing w:before="0" w:after="0"/>
        <w:textAlignment w:val="baseline"/>
        <w:rPr>
          <w:rFonts w:ascii="Times New Roman" w:hAnsi="Times New Roman"/>
          <w:b w:val="0"/>
          <w:bCs w:val="0"/>
          <w:color w:val="000000" w:themeColor="text1"/>
          <w:sz w:val="24"/>
          <w:szCs w:val="24"/>
        </w:rPr>
      </w:pPr>
      <w:hyperlink r:id="rId9" w:history="1">
        <w:r w:rsidR="0074427E" w:rsidRPr="009C572D">
          <w:rPr>
            <w:rStyle w:val="ad"/>
            <w:rFonts w:ascii="Times New Roman" w:hAnsi="Times New Roman"/>
            <w:b w:val="0"/>
            <w:bCs w:val="0"/>
            <w:color w:val="000000" w:themeColor="text1"/>
            <w:sz w:val="24"/>
            <w:szCs w:val="24"/>
            <w:bdr w:val="none" w:sz="0" w:space="0" w:color="auto" w:frame="1"/>
          </w:rPr>
          <w:t>Журнал о русском языке. Проект "ГРАМОТА.РУ"</w:t>
        </w:r>
      </w:hyperlink>
    </w:p>
    <w:p w:rsidR="0074427E" w:rsidRPr="009C572D" w:rsidRDefault="00BD1112" w:rsidP="009C572D">
      <w:pPr>
        <w:pStyle w:val="source"/>
        <w:shd w:val="clear" w:color="auto" w:fill="FFFFFF"/>
        <w:spacing w:before="0" w:beforeAutospacing="0" w:after="0" w:afterAutospacing="0"/>
        <w:textAlignment w:val="baseline"/>
        <w:rPr>
          <w:color w:val="000000" w:themeColor="text1"/>
        </w:rPr>
      </w:pPr>
      <w:hyperlink r:id="rId10" w:tgtFrame="_blank" w:history="1">
        <w:r w:rsidR="0074427E" w:rsidRPr="009C572D">
          <w:rPr>
            <w:rStyle w:val="ad"/>
            <w:color w:val="000000" w:themeColor="text1"/>
            <w:bdr w:val="none" w:sz="0" w:space="0" w:color="auto" w:frame="1"/>
          </w:rPr>
          <w:t>http://www.gramota.ru/biblio/magazines/gramota/</w:t>
        </w:r>
      </w:hyperlink>
    </w:p>
    <w:p w:rsidR="0074427E" w:rsidRPr="009C572D" w:rsidRDefault="0074427E" w:rsidP="009C572D">
      <w:pPr>
        <w:pStyle w:val="a9"/>
        <w:tabs>
          <w:tab w:val="left" w:pos="1701"/>
        </w:tabs>
        <w:ind w:left="480"/>
        <w:jc w:val="both"/>
        <w:rPr>
          <w:color w:val="000000" w:themeColor="text1"/>
        </w:rPr>
      </w:pPr>
    </w:p>
    <w:p w:rsidR="0074427E" w:rsidRPr="009C572D" w:rsidRDefault="0074427E" w:rsidP="009C572D">
      <w:pPr>
        <w:tabs>
          <w:tab w:val="left" w:pos="1701"/>
        </w:tabs>
        <w:ind w:left="851" w:firstLine="490"/>
      </w:pPr>
    </w:p>
    <w:p w:rsidR="0074427E" w:rsidRPr="005F6642" w:rsidRDefault="005F6642" w:rsidP="005F6642">
      <w:pPr>
        <w:jc w:val="both"/>
        <w:rPr>
          <w:b/>
          <w:i/>
        </w:rPr>
      </w:pPr>
      <w:r>
        <w:rPr>
          <w:b/>
          <w:i/>
        </w:rPr>
        <w:t>8. </w:t>
      </w:r>
      <w:r w:rsidR="0074427E" w:rsidRPr="005F664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4427E" w:rsidRPr="009C572D" w:rsidRDefault="0074427E" w:rsidP="009C572D">
      <w:pPr>
        <w:pStyle w:val="a9"/>
        <w:jc w:val="both"/>
        <w:rPr>
          <w:b/>
          <w:i/>
        </w:rPr>
      </w:pPr>
    </w:p>
    <w:p w:rsidR="0074427E" w:rsidRPr="009C572D" w:rsidRDefault="0074427E" w:rsidP="001E3CF9">
      <w:pPr>
        <w:pStyle w:val="a9"/>
        <w:numPr>
          <w:ilvl w:val="0"/>
          <w:numId w:val="3"/>
        </w:numPr>
      </w:pPr>
      <w:r w:rsidRPr="009C572D">
        <w:rPr>
          <w:color w:val="333333"/>
          <w:shd w:val="clear" w:color="auto" w:fill="FFFFFF"/>
        </w:rPr>
        <w:t>www.iprbookshop.ru</w:t>
      </w:r>
    </w:p>
    <w:p w:rsidR="0074427E" w:rsidRPr="009C572D" w:rsidRDefault="0074427E" w:rsidP="001E3CF9">
      <w:pPr>
        <w:pStyle w:val="a9"/>
        <w:numPr>
          <w:ilvl w:val="0"/>
          <w:numId w:val="3"/>
        </w:numPr>
      </w:pPr>
      <w:r w:rsidRPr="009C572D">
        <w:t>www.zipsites.ru – бесплатная электронная Интернет библиотека.</w:t>
      </w:r>
    </w:p>
    <w:p w:rsidR="0074427E" w:rsidRPr="009C572D" w:rsidRDefault="0074427E" w:rsidP="001E3CF9">
      <w:pPr>
        <w:pStyle w:val="a9"/>
        <w:numPr>
          <w:ilvl w:val="0"/>
          <w:numId w:val="3"/>
        </w:numPr>
      </w:pPr>
      <w:r w:rsidRPr="009C572D">
        <w:t xml:space="preserve">www.elibraru.ru – бесплатная электронная Интернет библиотека. </w:t>
      </w:r>
    </w:p>
    <w:p w:rsidR="0074427E" w:rsidRPr="009C572D" w:rsidRDefault="0074427E" w:rsidP="001E3CF9">
      <w:pPr>
        <w:pStyle w:val="a9"/>
        <w:numPr>
          <w:ilvl w:val="0"/>
          <w:numId w:val="3"/>
        </w:numPr>
      </w:pPr>
      <w:r w:rsidRPr="009C572D">
        <w:lastRenderedPageBreak/>
        <w:t>www.big.libraru.info – большая  электронная библиотека.</w:t>
      </w:r>
    </w:p>
    <w:p w:rsidR="0074427E" w:rsidRPr="009C572D" w:rsidRDefault="0074427E" w:rsidP="001E3CF9">
      <w:pPr>
        <w:pStyle w:val="a9"/>
        <w:numPr>
          <w:ilvl w:val="0"/>
          <w:numId w:val="3"/>
        </w:numPr>
      </w:pPr>
      <w:r w:rsidRPr="009C572D">
        <w:t>КонсультантПлюс</w:t>
      </w:r>
      <w:r w:rsidR="00197521">
        <w:rPr>
          <w:lang w:val="en-US"/>
        </w:rPr>
        <w:t>, Гарант.</w:t>
      </w:r>
    </w:p>
    <w:p w:rsidR="0074427E" w:rsidRPr="009C572D" w:rsidRDefault="00BD1112" w:rsidP="001E3CF9">
      <w:pPr>
        <w:pStyle w:val="a9"/>
        <w:numPr>
          <w:ilvl w:val="0"/>
          <w:numId w:val="3"/>
        </w:numPr>
        <w:rPr>
          <w:rStyle w:val="c11"/>
          <w:color w:val="000000" w:themeColor="text1"/>
        </w:rPr>
      </w:pPr>
      <w:hyperlink r:id="rId11" w:history="1">
        <w:r w:rsidR="0074427E" w:rsidRPr="009C572D">
          <w:rPr>
            <w:rStyle w:val="ad"/>
            <w:color w:val="000000" w:themeColor="text1"/>
            <w:shd w:val="clear" w:color="auto" w:fill="FFFFFF"/>
          </w:rPr>
          <w:t>http://www.gramota.ru</w:t>
        </w:r>
      </w:hyperlink>
      <w:r w:rsidR="0074427E" w:rsidRPr="009C572D">
        <w:rPr>
          <w:rStyle w:val="c13"/>
          <w:b/>
          <w:bCs/>
          <w:color w:val="000000" w:themeColor="text1"/>
          <w:shd w:val="clear" w:color="auto" w:fill="FFFFFF"/>
        </w:rPr>
        <w:t> -</w:t>
      </w:r>
      <w:r w:rsidR="0074427E" w:rsidRPr="009C572D">
        <w:rPr>
          <w:rStyle w:val="apple-converted-space"/>
          <w:b/>
          <w:bCs/>
          <w:color w:val="000000" w:themeColor="text1"/>
          <w:shd w:val="clear" w:color="auto" w:fill="FFFFFF"/>
        </w:rPr>
        <w:t> </w:t>
      </w:r>
      <w:r w:rsidR="0074427E" w:rsidRPr="009C572D">
        <w:rPr>
          <w:rStyle w:val="c11"/>
          <w:color w:val="000000" w:themeColor="text1"/>
          <w:shd w:val="clear" w:color="auto" w:fill="FFFFFF"/>
        </w:rPr>
        <w:t>Грамота.Ру: справочно-информационный портал «Русский язык»</w:t>
      </w:r>
    </w:p>
    <w:p w:rsidR="0074427E" w:rsidRPr="009C572D" w:rsidRDefault="00BD1112" w:rsidP="001E3CF9">
      <w:pPr>
        <w:pStyle w:val="a9"/>
        <w:numPr>
          <w:ilvl w:val="0"/>
          <w:numId w:val="3"/>
        </w:numPr>
        <w:rPr>
          <w:rStyle w:val="c1"/>
          <w:color w:val="000000" w:themeColor="text1"/>
        </w:rPr>
      </w:pPr>
      <w:hyperlink r:id="rId12" w:history="1">
        <w:r w:rsidR="0074427E" w:rsidRPr="009C572D">
          <w:rPr>
            <w:rStyle w:val="ad"/>
            <w:bCs/>
            <w:color w:val="000000" w:themeColor="text1"/>
            <w:shd w:val="clear" w:color="auto" w:fill="FFFFFF"/>
          </w:rPr>
          <w:t>http://www.gramma.ru</w:t>
        </w:r>
      </w:hyperlink>
      <w:r w:rsidR="0074427E" w:rsidRPr="009C572D">
        <w:rPr>
          <w:rStyle w:val="c6"/>
          <w:bCs/>
          <w:color w:val="000000" w:themeColor="text1"/>
          <w:shd w:val="clear" w:color="auto" w:fill="FFFFFF"/>
        </w:rPr>
        <w:t> -</w:t>
      </w:r>
      <w:r w:rsidR="0074427E" w:rsidRPr="009C572D">
        <w:rPr>
          <w:rStyle w:val="apple-converted-space"/>
          <w:bCs/>
          <w:color w:val="000000" w:themeColor="text1"/>
          <w:shd w:val="clear" w:color="auto" w:fill="FFFFFF"/>
        </w:rPr>
        <w:t> </w:t>
      </w:r>
      <w:r w:rsidR="0074427E" w:rsidRPr="009C572D">
        <w:rPr>
          <w:rStyle w:val="c1"/>
          <w:color w:val="000000" w:themeColor="text1"/>
          <w:shd w:val="clear" w:color="auto" w:fill="FFFFFF"/>
        </w:rPr>
        <w:t>Культура письменной речи</w:t>
      </w:r>
    </w:p>
    <w:p w:rsidR="0074427E" w:rsidRPr="009C572D" w:rsidRDefault="00BD1112" w:rsidP="001E3CF9">
      <w:pPr>
        <w:pStyle w:val="a9"/>
        <w:numPr>
          <w:ilvl w:val="0"/>
          <w:numId w:val="3"/>
        </w:numPr>
        <w:rPr>
          <w:color w:val="000000" w:themeColor="text1"/>
        </w:rPr>
      </w:pPr>
      <w:hyperlink r:id="rId13" w:history="1">
        <w:r w:rsidR="0074427E" w:rsidRPr="009C572D">
          <w:rPr>
            <w:rStyle w:val="ad"/>
            <w:bCs/>
            <w:color w:val="000000" w:themeColor="text1"/>
            <w:shd w:val="clear" w:color="auto" w:fill="FFFFFF"/>
          </w:rPr>
          <w:t>http://www.ruscorpora.ru</w:t>
        </w:r>
      </w:hyperlink>
      <w:r w:rsidR="0074427E" w:rsidRPr="009C572D">
        <w:rPr>
          <w:rStyle w:val="c6"/>
          <w:bCs/>
          <w:color w:val="000000" w:themeColor="text1"/>
          <w:shd w:val="clear" w:color="auto" w:fill="FFFFFF"/>
        </w:rPr>
        <w:t> -</w:t>
      </w:r>
      <w:r w:rsidR="0074427E" w:rsidRPr="009C572D">
        <w:rPr>
          <w:rStyle w:val="apple-converted-space"/>
          <w:bCs/>
          <w:color w:val="000000" w:themeColor="text1"/>
          <w:shd w:val="clear" w:color="auto" w:fill="FFFFFF"/>
        </w:rPr>
        <w:t> </w:t>
      </w:r>
      <w:r w:rsidR="0074427E" w:rsidRPr="009C572D">
        <w:rPr>
          <w:rStyle w:val="c1"/>
          <w:color w:val="000000" w:themeColor="text1"/>
          <w:shd w:val="clear" w:color="auto" w:fill="FFFFFF"/>
        </w:rPr>
        <w:t>Национальный корпус русского языка: информационно-справочная система</w:t>
      </w:r>
    </w:p>
    <w:p w:rsidR="0074427E" w:rsidRPr="009C572D" w:rsidRDefault="0074427E" w:rsidP="009C572D">
      <w:pPr>
        <w:pStyle w:val="a9"/>
        <w:rPr>
          <w:b/>
          <w:i/>
          <w:color w:val="000000" w:themeColor="text1"/>
        </w:rPr>
      </w:pPr>
    </w:p>
    <w:p w:rsidR="0074427E" w:rsidRPr="005F6642" w:rsidRDefault="005F6642" w:rsidP="005F6642">
      <w:pPr>
        <w:jc w:val="both"/>
        <w:rPr>
          <w:b/>
          <w:i/>
        </w:rPr>
      </w:pPr>
      <w:r>
        <w:rPr>
          <w:b/>
          <w:i/>
        </w:rPr>
        <w:t>9. </w:t>
      </w:r>
      <w:r w:rsidR="0074427E" w:rsidRPr="005F6642">
        <w:rPr>
          <w:b/>
          <w:i/>
        </w:rPr>
        <w:t>Методические указания для обучающихся по освоению дисциплины (модуля)</w:t>
      </w:r>
    </w:p>
    <w:p w:rsidR="0074427E" w:rsidRPr="009C572D" w:rsidRDefault="0074427E" w:rsidP="009C572D">
      <w:pPr>
        <w:pStyle w:val="a9"/>
        <w:jc w:val="both"/>
      </w:pPr>
    </w:p>
    <w:p w:rsidR="0074427E" w:rsidRPr="009C572D" w:rsidRDefault="0074427E" w:rsidP="009C572D">
      <w:pPr>
        <w:pStyle w:val="ConsPlusNormal"/>
        <w:widowControl/>
        <w:ind w:firstLine="708"/>
        <w:jc w:val="both"/>
        <w:rPr>
          <w:sz w:val="24"/>
          <w:szCs w:val="24"/>
        </w:rPr>
      </w:pPr>
      <w:r w:rsidRPr="009C572D">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4427E" w:rsidRPr="009C572D" w:rsidRDefault="0074427E" w:rsidP="009C572D">
      <w:pPr>
        <w:pStyle w:val="ConsPlusNormal"/>
        <w:widowControl/>
        <w:ind w:firstLine="360"/>
        <w:jc w:val="both"/>
        <w:rPr>
          <w:sz w:val="24"/>
          <w:szCs w:val="24"/>
        </w:rPr>
      </w:pPr>
      <w:r w:rsidRPr="009C572D">
        <w:rPr>
          <w:sz w:val="24"/>
          <w:szCs w:val="24"/>
        </w:rPr>
        <w:t>Самостоятельная работа студентов складывается из следующих составляющих:</w:t>
      </w:r>
    </w:p>
    <w:p w:rsidR="0074427E" w:rsidRPr="009C572D" w:rsidRDefault="0074427E" w:rsidP="001E3CF9">
      <w:pPr>
        <w:pStyle w:val="ConsPlusNormal"/>
        <w:widowControl/>
        <w:numPr>
          <w:ilvl w:val="0"/>
          <w:numId w:val="8"/>
        </w:numPr>
        <w:adjustRightInd w:val="0"/>
        <w:jc w:val="both"/>
        <w:rPr>
          <w:sz w:val="24"/>
          <w:szCs w:val="24"/>
        </w:rPr>
      </w:pPr>
      <w:r w:rsidRPr="009C572D">
        <w:rPr>
          <w:sz w:val="24"/>
          <w:szCs w:val="24"/>
        </w:rPr>
        <w:t>работа с основной и дополнительной литературой, с материалами интернета и конспектами лекций;</w:t>
      </w:r>
    </w:p>
    <w:p w:rsidR="0074427E" w:rsidRPr="009C572D" w:rsidRDefault="0074427E" w:rsidP="001E3CF9">
      <w:pPr>
        <w:pStyle w:val="ConsPlusNormal"/>
        <w:widowControl/>
        <w:numPr>
          <w:ilvl w:val="0"/>
          <w:numId w:val="8"/>
        </w:numPr>
        <w:adjustRightInd w:val="0"/>
        <w:jc w:val="both"/>
        <w:rPr>
          <w:sz w:val="24"/>
          <w:szCs w:val="24"/>
        </w:rPr>
      </w:pPr>
      <w:r w:rsidRPr="009C572D">
        <w:rPr>
          <w:sz w:val="24"/>
          <w:szCs w:val="24"/>
        </w:rPr>
        <w:t>внеаудиторная подготовка к  контрольным работам, выполнение докладов, рефератов и курсовых работ;</w:t>
      </w:r>
    </w:p>
    <w:p w:rsidR="0074427E" w:rsidRPr="009C572D" w:rsidRDefault="0074427E" w:rsidP="001E3CF9">
      <w:pPr>
        <w:pStyle w:val="ConsPlusNormal"/>
        <w:widowControl/>
        <w:numPr>
          <w:ilvl w:val="0"/>
          <w:numId w:val="8"/>
        </w:numPr>
        <w:adjustRightInd w:val="0"/>
        <w:jc w:val="both"/>
        <w:rPr>
          <w:sz w:val="24"/>
          <w:szCs w:val="24"/>
        </w:rPr>
      </w:pPr>
      <w:r w:rsidRPr="009C572D">
        <w:rPr>
          <w:sz w:val="24"/>
          <w:szCs w:val="24"/>
        </w:rPr>
        <w:t>выполнение самостоятельных практических работ;</w:t>
      </w:r>
    </w:p>
    <w:p w:rsidR="0074427E" w:rsidRPr="009C572D" w:rsidRDefault="0074427E" w:rsidP="001E3CF9">
      <w:pPr>
        <w:pStyle w:val="ConsPlusNormal"/>
        <w:widowControl/>
        <w:numPr>
          <w:ilvl w:val="0"/>
          <w:numId w:val="8"/>
        </w:numPr>
        <w:adjustRightInd w:val="0"/>
        <w:jc w:val="both"/>
        <w:rPr>
          <w:sz w:val="24"/>
          <w:szCs w:val="24"/>
        </w:rPr>
      </w:pPr>
      <w:r w:rsidRPr="009C572D">
        <w:rPr>
          <w:sz w:val="24"/>
          <w:szCs w:val="24"/>
        </w:rPr>
        <w:t>подготовка к  экзаменам (зачетам)  непосредственно перед ними.</w:t>
      </w:r>
    </w:p>
    <w:p w:rsidR="0074427E" w:rsidRPr="009C572D" w:rsidRDefault="0074427E" w:rsidP="009C572D">
      <w:pPr>
        <w:ind w:firstLine="720"/>
        <w:jc w:val="both"/>
      </w:pPr>
      <w:r w:rsidRPr="009C572D">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74427E" w:rsidRPr="009C572D" w:rsidRDefault="0074427E" w:rsidP="009C572D">
      <w:pPr>
        <w:pStyle w:val="ConsPlusNormal"/>
        <w:widowControl/>
        <w:ind w:firstLine="360"/>
        <w:jc w:val="both"/>
        <w:rPr>
          <w:sz w:val="24"/>
          <w:szCs w:val="24"/>
        </w:rPr>
      </w:pPr>
      <w:r w:rsidRPr="009C572D">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74427E" w:rsidRPr="009C572D" w:rsidRDefault="0074427E" w:rsidP="009C572D">
      <w:pPr>
        <w:pStyle w:val="ConsPlusNormal"/>
        <w:widowControl/>
        <w:ind w:firstLine="360"/>
        <w:jc w:val="both"/>
        <w:rPr>
          <w:sz w:val="24"/>
          <w:szCs w:val="24"/>
        </w:rPr>
      </w:pPr>
      <w:r w:rsidRPr="009C572D">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02BAE" w:rsidRPr="009C572D" w:rsidRDefault="00602BAE" w:rsidP="009C572D">
      <w:pPr>
        <w:pStyle w:val="ConsPlusNormal"/>
        <w:widowControl/>
        <w:ind w:firstLine="360"/>
        <w:jc w:val="both"/>
        <w:rPr>
          <w:sz w:val="24"/>
          <w:szCs w:val="24"/>
        </w:rPr>
      </w:pPr>
      <w:r w:rsidRPr="009C572D">
        <w:rPr>
          <w:sz w:val="24"/>
          <w:szCs w:val="24"/>
        </w:rPr>
        <w:t>Для успешной сдачи  экзамена (зачета) рекомендуется соблюдать следующие правила:</w:t>
      </w:r>
    </w:p>
    <w:p w:rsidR="00602BAE" w:rsidRPr="009C572D" w:rsidRDefault="00602BAE" w:rsidP="001E3CF9">
      <w:pPr>
        <w:pStyle w:val="ConsPlusNormal"/>
        <w:widowControl/>
        <w:numPr>
          <w:ilvl w:val="0"/>
          <w:numId w:val="9"/>
        </w:numPr>
        <w:adjustRightInd w:val="0"/>
        <w:jc w:val="both"/>
        <w:rPr>
          <w:sz w:val="24"/>
          <w:szCs w:val="24"/>
        </w:rPr>
      </w:pPr>
      <w:r w:rsidRPr="009C572D">
        <w:rPr>
          <w:sz w:val="24"/>
          <w:szCs w:val="24"/>
        </w:rPr>
        <w:t>Подготовка к экзамену (зачету) должна проводиться систематически, в течение всего семестра.</w:t>
      </w:r>
    </w:p>
    <w:p w:rsidR="00602BAE" w:rsidRPr="009C572D" w:rsidRDefault="00602BAE" w:rsidP="001E3CF9">
      <w:pPr>
        <w:pStyle w:val="ConsPlusNormal"/>
        <w:widowControl/>
        <w:numPr>
          <w:ilvl w:val="0"/>
          <w:numId w:val="9"/>
        </w:numPr>
        <w:adjustRightInd w:val="0"/>
        <w:jc w:val="both"/>
        <w:rPr>
          <w:sz w:val="24"/>
          <w:szCs w:val="24"/>
        </w:rPr>
      </w:pPr>
      <w:r w:rsidRPr="009C572D">
        <w:rPr>
          <w:sz w:val="24"/>
          <w:szCs w:val="24"/>
        </w:rPr>
        <w:t xml:space="preserve">Интенсивная подготовка должна начаться не позднее, чем за месяц до экзамена. </w:t>
      </w:r>
    </w:p>
    <w:p w:rsidR="00602BAE" w:rsidRPr="009C572D" w:rsidRDefault="00602BAE" w:rsidP="001E3CF9">
      <w:pPr>
        <w:pStyle w:val="ConsPlusNormal"/>
        <w:widowControl/>
        <w:numPr>
          <w:ilvl w:val="0"/>
          <w:numId w:val="9"/>
        </w:numPr>
        <w:adjustRightInd w:val="0"/>
        <w:jc w:val="both"/>
        <w:rPr>
          <w:sz w:val="24"/>
          <w:szCs w:val="24"/>
        </w:rPr>
      </w:pPr>
      <w:r w:rsidRPr="009C572D">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02BAE" w:rsidRPr="009C572D" w:rsidRDefault="00602BAE" w:rsidP="009C572D">
      <w:pPr>
        <w:pStyle w:val="ConsPlusNormal"/>
        <w:widowControl/>
        <w:ind w:firstLine="360"/>
        <w:jc w:val="both"/>
        <w:rPr>
          <w:sz w:val="24"/>
          <w:szCs w:val="24"/>
        </w:rPr>
      </w:pPr>
      <w:r w:rsidRPr="009C572D">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4427E" w:rsidRPr="009C572D" w:rsidRDefault="00602BAE" w:rsidP="009C572D">
      <w:pPr>
        <w:pStyle w:val="ConsPlusNormal"/>
        <w:widowControl/>
        <w:ind w:firstLine="360"/>
        <w:jc w:val="both"/>
        <w:rPr>
          <w:sz w:val="24"/>
          <w:szCs w:val="24"/>
        </w:rPr>
      </w:pPr>
      <w:r w:rsidRPr="009C572D">
        <w:rPr>
          <w:sz w:val="24"/>
          <w:szCs w:val="24"/>
        </w:rPr>
        <w:lastRenderedPageBreak/>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74427E" w:rsidRPr="009C572D" w:rsidRDefault="0074427E" w:rsidP="009C572D">
      <w:pPr>
        <w:pStyle w:val="ConsPlusNormal"/>
        <w:widowControl/>
        <w:ind w:firstLine="360"/>
        <w:jc w:val="both"/>
        <w:rPr>
          <w:sz w:val="24"/>
          <w:szCs w:val="24"/>
        </w:rPr>
      </w:pPr>
      <w:r w:rsidRPr="009C572D">
        <w:rPr>
          <w:sz w:val="24"/>
          <w:szCs w:val="24"/>
        </w:rPr>
        <w:t>Подробные методические указания для обучающихся  см. в  учебно-методическом пособии:  Фарафонтова И.А.,  Павлова С.А.  «</w:t>
      </w:r>
      <w:r w:rsidRPr="009C572D">
        <w:rPr>
          <w:b/>
          <w:i/>
          <w:sz w:val="24"/>
          <w:szCs w:val="24"/>
        </w:rPr>
        <w:t>Методические указания для обучающихся по освоению дисциплин»</w:t>
      </w:r>
      <w:r w:rsidRPr="009C572D">
        <w:rPr>
          <w:b/>
          <w:sz w:val="24"/>
          <w:szCs w:val="24"/>
        </w:rPr>
        <w:t>.</w:t>
      </w:r>
    </w:p>
    <w:p w:rsidR="0074427E" w:rsidRPr="009C572D" w:rsidRDefault="0074427E" w:rsidP="009C572D">
      <w:pPr>
        <w:jc w:val="both"/>
      </w:pPr>
    </w:p>
    <w:p w:rsidR="0074427E" w:rsidRPr="0056500C" w:rsidRDefault="0056500C" w:rsidP="0056500C">
      <w:pPr>
        <w:jc w:val="both"/>
        <w:rPr>
          <w:b/>
          <w:i/>
        </w:rPr>
      </w:pPr>
      <w:r>
        <w:rPr>
          <w:b/>
          <w:i/>
        </w:rPr>
        <w:t>10.</w:t>
      </w:r>
      <w:r w:rsidR="00C8696C">
        <w:rPr>
          <w:b/>
          <w:i/>
        </w:rPr>
        <w:t> </w:t>
      </w:r>
      <w:r w:rsidR="0074427E" w:rsidRPr="0056500C">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4427E" w:rsidRPr="009C572D" w:rsidRDefault="0074427E" w:rsidP="009C572D">
      <w:pPr>
        <w:pStyle w:val="a9"/>
        <w:rPr>
          <w:b/>
          <w:i/>
        </w:rPr>
      </w:pPr>
    </w:p>
    <w:p w:rsidR="0074427E" w:rsidRPr="009C572D" w:rsidRDefault="0074427E" w:rsidP="009C572D">
      <w:pPr>
        <w:pStyle w:val="a9"/>
      </w:pPr>
      <w:r w:rsidRPr="009C572D">
        <w:t xml:space="preserve">1. Операционная система Windows. </w:t>
      </w:r>
    </w:p>
    <w:p w:rsidR="0074427E" w:rsidRPr="009C572D" w:rsidRDefault="0074427E" w:rsidP="009C572D">
      <w:pPr>
        <w:pStyle w:val="a9"/>
      </w:pPr>
      <w:r w:rsidRPr="009C572D">
        <w:t xml:space="preserve">2. Интернет-браузер InternetExplorer (или другой). </w:t>
      </w:r>
    </w:p>
    <w:p w:rsidR="0074427E" w:rsidRPr="009C572D" w:rsidRDefault="0074427E" w:rsidP="009C572D">
      <w:pPr>
        <w:pStyle w:val="a9"/>
      </w:pPr>
      <w:r w:rsidRPr="009C572D">
        <w:t xml:space="preserve">3. Электронная библиотечная система </w:t>
      </w:r>
      <w:hyperlink r:id="rId14" w:history="1">
        <w:r w:rsidRPr="009C572D">
          <w:rPr>
            <w:rStyle w:val="ad"/>
            <w:color w:val="auto"/>
            <w:shd w:val="clear" w:color="auto" w:fill="FFFFFF"/>
          </w:rPr>
          <w:t>www.iprbookshop.ru</w:t>
        </w:r>
      </w:hyperlink>
    </w:p>
    <w:p w:rsidR="0074427E" w:rsidRPr="009C572D" w:rsidRDefault="00602BAE" w:rsidP="009C572D">
      <w:pPr>
        <w:ind w:firstLine="708"/>
      </w:pPr>
      <w:r w:rsidRPr="009C572D">
        <w:t>4</w:t>
      </w:r>
      <w:r w:rsidR="0074427E" w:rsidRPr="009C572D">
        <w:t>. Информационно-справочные системы КонсультантПлюс</w:t>
      </w:r>
      <w:r w:rsidR="003B310B">
        <w:t>, Гарант.</w:t>
      </w:r>
    </w:p>
    <w:p w:rsidR="0074427E" w:rsidRPr="009C572D" w:rsidRDefault="0074427E" w:rsidP="009C572D"/>
    <w:p w:rsidR="0074427E" w:rsidRPr="0056500C" w:rsidRDefault="0056500C" w:rsidP="0056500C">
      <w:pPr>
        <w:jc w:val="both"/>
        <w:rPr>
          <w:b/>
          <w:i/>
        </w:rPr>
      </w:pPr>
      <w:r w:rsidRPr="0056500C">
        <w:rPr>
          <w:b/>
          <w:i/>
        </w:rPr>
        <w:t>11.</w:t>
      </w:r>
      <w:r w:rsidR="0074427E" w:rsidRPr="0056500C">
        <w:rPr>
          <w:b/>
          <w:i/>
        </w:rPr>
        <w:t xml:space="preserve"> Описание материально-технической базы, необходимой для осуществления образовательного процесса по дисциплине (модулю)</w:t>
      </w:r>
    </w:p>
    <w:p w:rsidR="0074427E" w:rsidRPr="009C572D" w:rsidRDefault="0074427E" w:rsidP="009C572D">
      <w:pPr>
        <w:pStyle w:val="a9"/>
        <w:jc w:val="both"/>
      </w:pPr>
    </w:p>
    <w:p w:rsidR="0074427E" w:rsidRPr="009C572D" w:rsidRDefault="0074427E" w:rsidP="009C572D">
      <w:pPr>
        <w:pStyle w:val="a9"/>
        <w:jc w:val="both"/>
      </w:pPr>
      <w:r w:rsidRPr="009C572D">
        <w:t xml:space="preserve">1.Компьютер мультимедиа  </w:t>
      </w:r>
    </w:p>
    <w:p w:rsidR="0074427E" w:rsidRPr="009C572D" w:rsidRDefault="0074427E" w:rsidP="009C572D">
      <w:pPr>
        <w:pStyle w:val="a9"/>
        <w:jc w:val="both"/>
      </w:pPr>
      <w:r w:rsidRPr="009C572D">
        <w:t>2.Прикладное программное обеспечение</w:t>
      </w:r>
    </w:p>
    <w:p w:rsidR="0074427E" w:rsidRPr="009C572D" w:rsidRDefault="0074427E" w:rsidP="009C572D">
      <w:pPr>
        <w:pStyle w:val="a9"/>
        <w:jc w:val="both"/>
      </w:pPr>
      <w:r w:rsidRPr="009C572D">
        <w:t xml:space="preserve">3.Проектор. </w:t>
      </w:r>
    </w:p>
    <w:p w:rsidR="0074427E" w:rsidRPr="009C572D" w:rsidRDefault="0074427E" w:rsidP="009C572D">
      <w:pPr>
        <w:pStyle w:val="a9"/>
        <w:jc w:val="both"/>
      </w:pPr>
      <w:r w:rsidRPr="009C572D">
        <w:t>4.Колонки</w:t>
      </w:r>
    </w:p>
    <w:p w:rsidR="0074427E" w:rsidRPr="009C572D" w:rsidRDefault="0074427E" w:rsidP="009C572D"/>
    <w:p w:rsidR="0074427E" w:rsidRPr="0056500C" w:rsidRDefault="0056500C" w:rsidP="0056500C">
      <w:pPr>
        <w:jc w:val="both"/>
        <w:rPr>
          <w:b/>
          <w:i/>
        </w:rPr>
      </w:pPr>
      <w:r>
        <w:rPr>
          <w:b/>
          <w:i/>
        </w:rPr>
        <w:t>12. </w:t>
      </w:r>
      <w:r w:rsidR="0074427E" w:rsidRPr="0056500C">
        <w:rPr>
          <w:b/>
          <w:i/>
        </w:rPr>
        <w:t>Образовательные технологии, используемые при освоении дисциплины</w:t>
      </w:r>
    </w:p>
    <w:p w:rsidR="0074427E" w:rsidRPr="009C572D" w:rsidRDefault="0074427E" w:rsidP="009C572D">
      <w:pPr>
        <w:pStyle w:val="a9"/>
        <w:jc w:val="both"/>
        <w:rPr>
          <w:b/>
          <w:i/>
        </w:rPr>
      </w:pPr>
    </w:p>
    <w:p w:rsidR="0074427E" w:rsidRPr="009C572D" w:rsidRDefault="0074427E" w:rsidP="0056500C">
      <w:pPr>
        <w:tabs>
          <w:tab w:val="center" w:pos="4536"/>
          <w:tab w:val="right" w:pos="9072"/>
        </w:tabs>
        <w:ind w:firstLine="567"/>
        <w:jc w:val="both"/>
        <w:rPr>
          <w:rStyle w:val="FontStyle156"/>
          <w:sz w:val="24"/>
          <w:szCs w:val="24"/>
        </w:rPr>
      </w:pPr>
      <w:r w:rsidRPr="009C572D">
        <w:rPr>
          <w:rStyle w:val="FontStyle156"/>
          <w:sz w:val="24"/>
          <w:szCs w:val="24"/>
        </w:rPr>
        <w:tab/>
        <w:t xml:space="preserve">Для освоения дисциплины  используются как традиционные формы занятий – лекции </w:t>
      </w:r>
      <w:r w:rsidRPr="009C572D">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C572D">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74427E" w:rsidRPr="009C572D" w:rsidRDefault="0074427E" w:rsidP="009C572D">
      <w:pPr>
        <w:ind w:firstLine="708"/>
        <w:jc w:val="both"/>
        <w:rPr>
          <w:rStyle w:val="FontStyle156"/>
          <w:sz w:val="24"/>
          <w:szCs w:val="24"/>
        </w:rPr>
      </w:pPr>
      <w:r w:rsidRPr="009C572D">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74427E" w:rsidRPr="009C572D" w:rsidRDefault="0074427E" w:rsidP="009C572D">
      <w:pPr>
        <w:ind w:firstLine="708"/>
        <w:jc w:val="both"/>
      </w:pPr>
    </w:p>
    <w:p w:rsidR="0074427E" w:rsidRPr="009C572D" w:rsidRDefault="0074427E" w:rsidP="009C572D">
      <w:pPr>
        <w:tabs>
          <w:tab w:val="center" w:pos="4536"/>
          <w:tab w:val="right" w:pos="9072"/>
        </w:tabs>
        <w:jc w:val="both"/>
        <w:rPr>
          <w:b/>
        </w:rPr>
      </w:pPr>
      <w:r w:rsidRPr="009C572D">
        <w:rPr>
          <w:b/>
        </w:rPr>
        <w:t>12.1. В освоении учебной дисциплины  используются следующие традиционные образовательные технологии:</w:t>
      </w:r>
    </w:p>
    <w:p w:rsidR="0074427E" w:rsidRPr="009C572D" w:rsidRDefault="0074427E" w:rsidP="009C572D">
      <w:pPr>
        <w:tabs>
          <w:tab w:val="center" w:pos="4536"/>
          <w:tab w:val="right" w:pos="9072"/>
        </w:tabs>
      </w:pPr>
      <w:r w:rsidRPr="009C572D">
        <w:t xml:space="preserve">- чтение проблемно-информационных лекций с использованием доски </w:t>
      </w:r>
      <w:r w:rsidR="003A6D45">
        <w:t>и видеоматериалов</w:t>
      </w:r>
      <w:r w:rsidRPr="009C572D">
        <w:t>;</w:t>
      </w:r>
    </w:p>
    <w:p w:rsidR="0074427E" w:rsidRPr="009C572D" w:rsidRDefault="0074427E" w:rsidP="009C572D">
      <w:pPr>
        <w:tabs>
          <w:tab w:val="center" w:pos="4536"/>
          <w:tab w:val="right" w:pos="9072"/>
        </w:tabs>
      </w:pPr>
      <w:r w:rsidRPr="009C572D">
        <w:t>- семинарские занятия для обсуждения, дискуссий и обмена мнениями;</w:t>
      </w:r>
    </w:p>
    <w:p w:rsidR="0074427E" w:rsidRPr="009C572D" w:rsidRDefault="0074427E" w:rsidP="009C572D">
      <w:pPr>
        <w:tabs>
          <w:tab w:val="center" w:pos="4536"/>
          <w:tab w:val="right" w:pos="9072"/>
        </w:tabs>
      </w:pPr>
      <w:r w:rsidRPr="009C572D">
        <w:t>- контрольные опросы;</w:t>
      </w:r>
    </w:p>
    <w:p w:rsidR="0074427E" w:rsidRPr="009C572D" w:rsidRDefault="0074427E" w:rsidP="009C572D">
      <w:pPr>
        <w:tabs>
          <w:tab w:val="center" w:pos="4536"/>
          <w:tab w:val="right" w:pos="9072"/>
        </w:tabs>
      </w:pPr>
      <w:r w:rsidRPr="009C572D">
        <w:t>- консультации;</w:t>
      </w:r>
    </w:p>
    <w:p w:rsidR="0074427E" w:rsidRPr="009C572D" w:rsidRDefault="0074427E" w:rsidP="009C572D">
      <w:pPr>
        <w:tabs>
          <w:tab w:val="center" w:pos="4536"/>
          <w:tab w:val="right" w:pos="9072"/>
        </w:tabs>
      </w:pPr>
      <w:r w:rsidRPr="009C572D">
        <w:t>- самостоятельная работа студентов с учебной литературой и нормативно-правовыми актами;</w:t>
      </w:r>
    </w:p>
    <w:p w:rsidR="0074427E" w:rsidRPr="009C572D" w:rsidRDefault="0074427E" w:rsidP="009C572D">
      <w:pPr>
        <w:tabs>
          <w:tab w:val="center" w:pos="4536"/>
          <w:tab w:val="right" w:pos="9072"/>
        </w:tabs>
      </w:pPr>
      <w:r w:rsidRPr="009C572D">
        <w:t>- подготовка и обсуждение рефератов, презентаций (научно-исследовательская работа);</w:t>
      </w:r>
    </w:p>
    <w:p w:rsidR="0074427E" w:rsidRPr="009C572D" w:rsidRDefault="0074427E" w:rsidP="009C572D">
      <w:pPr>
        <w:tabs>
          <w:tab w:val="center" w:pos="4536"/>
          <w:tab w:val="right" w:pos="9072"/>
        </w:tabs>
      </w:pPr>
      <w:r w:rsidRPr="009C572D">
        <w:t>- тестирование по основным темам дисциплины;</w:t>
      </w:r>
    </w:p>
    <w:p w:rsidR="0074427E" w:rsidRPr="009C572D" w:rsidRDefault="0074427E" w:rsidP="009C572D">
      <w:pPr>
        <w:tabs>
          <w:tab w:val="center" w:pos="4536"/>
          <w:tab w:val="right" w:pos="9072"/>
        </w:tabs>
      </w:pPr>
      <w:r w:rsidRPr="009C572D">
        <w:t xml:space="preserve">- </w:t>
      </w:r>
      <w:r w:rsidR="00602BAE" w:rsidRPr="009C572D">
        <w:t>зачет</w:t>
      </w:r>
      <w:r w:rsidRPr="009C572D">
        <w:t>.</w:t>
      </w:r>
    </w:p>
    <w:p w:rsidR="0074427E" w:rsidRPr="009C572D" w:rsidRDefault="0074427E" w:rsidP="009C572D">
      <w:pPr>
        <w:tabs>
          <w:tab w:val="center" w:pos="4536"/>
          <w:tab w:val="right" w:pos="9072"/>
        </w:tabs>
        <w:rPr>
          <w:b/>
        </w:rPr>
      </w:pPr>
    </w:p>
    <w:p w:rsidR="0074427E" w:rsidRPr="009C572D" w:rsidRDefault="0074427E" w:rsidP="009C572D">
      <w:pPr>
        <w:tabs>
          <w:tab w:val="center" w:pos="4536"/>
          <w:tab w:val="right" w:pos="9072"/>
        </w:tabs>
        <w:rPr>
          <w:b/>
        </w:rPr>
      </w:pPr>
      <w:r w:rsidRPr="009C572D">
        <w:rPr>
          <w:b/>
        </w:rPr>
        <w:t>12.2. Активные и интерактивные  методы и формы обучения</w:t>
      </w:r>
    </w:p>
    <w:p w:rsidR="0074427E" w:rsidRPr="009C572D" w:rsidRDefault="0074427E" w:rsidP="009C572D">
      <w:pPr>
        <w:tabs>
          <w:tab w:val="center" w:pos="4536"/>
          <w:tab w:val="right" w:pos="9072"/>
        </w:tabs>
        <w:jc w:val="both"/>
      </w:pPr>
      <w:r w:rsidRPr="009C572D">
        <w:t>Из перечня видов: («</w:t>
      </w:r>
      <w:r w:rsidRPr="009C572D">
        <w:rPr>
          <w:i/>
        </w:rPr>
        <w:t xml:space="preserve">мозговой штурм»,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w:t>
      </w:r>
      <w:r w:rsidRPr="009C572D">
        <w:rPr>
          <w:i/>
        </w:rPr>
        <w:lastRenderedPageBreak/>
        <w:t>игра, круглый стол, диспут, беседа, дискуссия, мини-конференция и др.</w:t>
      </w:r>
      <w:r w:rsidRPr="009C572D">
        <w:t>) используются следующие:</w:t>
      </w:r>
    </w:p>
    <w:p w:rsidR="0074427E" w:rsidRPr="009C572D" w:rsidRDefault="0074427E" w:rsidP="009C572D">
      <w:pPr>
        <w:tabs>
          <w:tab w:val="center" w:pos="4536"/>
          <w:tab w:val="right" w:pos="9072"/>
        </w:tabs>
        <w:jc w:val="both"/>
      </w:pPr>
      <w:r w:rsidRPr="009C572D">
        <w:rPr>
          <w:i/>
        </w:rPr>
        <w:t>- диспут</w:t>
      </w:r>
    </w:p>
    <w:p w:rsidR="0074427E" w:rsidRPr="009C572D" w:rsidRDefault="0074427E" w:rsidP="009C572D">
      <w:pPr>
        <w:tabs>
          <w:tab w:val="center" w:pos="4536"/>
          <w:tab w:val="right" w:pos="9072"/>
        </w:tabs>
        <w:rPr>
          <w:i/>
        </w:rPr>
      </w:pPr>
      <w:r w:rsidRPr="009C572D">
        <w:rPr>
          <w:i/>
        </w:rPr>
        <w:t>- анализ проблемных, творческих заданий, ситуационных задач</w:t>
      </w:r>
    </w:p>
    <w:p w:rsidR="0074427E" w:rsidRPr="009C572D" w:rsidRDefault="0074427E" w:rsidP="009C572D">
      <w:pPr>
        <w:tabs>
          <w:tab w:val="center" w:pos="4536"/>
          <w:tab w:val="right" w:pos="9072"/>
        </w:tabs>
      </w:pPr>
      <w:r w:rsidRPr="009C572D">
        <w:rPr>
          <w:i/>
        </w:rPr>
        <w:t>- ролевая игра;</w:t>
      </w:r>
    </w:p>
    <w:p w:rsidR="0074427E" w:rsidRPr="009C572D" w:rsidRDefault="0074427E" w:rsidP="009C572D">
      <w:pPr>
        <w:tabs>
          <w:tab w:val="center" w:pos="4536"/>
          <w:tab w:val="right" w:pos="9072"/>
        </w:tabs>
        <w:rPr>
          <w:i/>
        </w:rPr>
      </w:pPr>
      <w:r w:rsidRPr="009C572D">
        <w:rPr>
          <w:i/>
        </w:rPr>
        <w:t>- круглый стол;</w:t>
      </w:r>
    </w:p>
    <w:p w:rsidR="0074427E" w:rsidRPr="009C572D" w:rsidRDefault="0074427E" w:rsidP="009C572D">
      <w:pPr>
        <w:tabs>
          <w:tab w:val="center" w:pos="4536"/>
          <w:tab w:val="right" w:pos="9072"/>
        </w:tabs>
        <w:rPr>
          <w:i/>
        </w:rPr>
      </w:pPr>
      <w:r w:rsidRPr="009C572D">
        <w:rPr>
          <w:i/>
        </w:rPr>
        <w:t>- мини-конференция</w:t>
      </w:r>
    </w:p>
    <w:p w:rsidR="0074427E" w:rsidRPr="009C572D" w:rsidRDefault="0074427E" w:rsidP="009C572D">
      <w:pPr>
        <w:tabs>
          <w:tab w:val="center" w:pos="4536"/>
          <w:tab w:val="right" w:pos="9072"/>
        </w:tabs>
        <w:jc w:val="both"/>
        <w:rPr>
          <w:i/>
        </w:rPr>
      </w:pPr>
      <w:r w:rsidRPr="009C572D">
        <w:rPr>
          <w:i/>
        </w:rPr>
        <w:t xml:space="preserve">-дискуссия </w:t>
      </w:r>
    </w:p>
    <w:p w:rsidR="0074427E" w:rsidRPr="009C572D" w:rsidRDefault="0074427E" w:rsidP="009C572D">
      <w:pPr>
        <w:tabs>
          <w:tab w:val="center" w:pos="4536"/>
          <w:tab w:val="right" w:pos="9072"/>
        </w:tabs>
        <w:rPr>
          <w:i/>
        </w:rPr>
      </w:pPr>
      <w:r w:rsidRPr="009C572D">
        <w:rPr>
          <w:i/>
        </w:rPr>
        <w:t>- беседа.</w:t>
      </w:r>
    </w:p>
    <w:p w:rsidR="00BC40A5" w:rsidRPr="009C572D" w:rsidRDefault="00BC40A5" w:rsidP="009C572D">
      <w:pPr>
        <w:tabs>
          <w:tab w:val="center" w:pos="4536"/>
          <w:tab w:val="right" w:pos="9072"/>
        </w:tabs>
        <w:rPr>
          <w:i/>
        </w:rPr>
      </w:pPr>
    </w:p>
    <w:p w:rsidR="00BC40A5" w:rsidRPr="009C572D" w:rsidRDefault="00BC40A5" w:rsidP="009C572D"/>
    <w:p w:rsidR="00BC40A5" w:rsidRPr="009C572D" w:rsidRDefault="00BC40A5" w:rsidP="009C572D">
      <w:pPr>
        <w:pStyle w:val="af4"/>
        <w:shd w:val="clear" w:color="auto" w:fill="FFFFFF"/>
        <w:spacing w:after="0"/>
        <w:jc w:val="both"/>
        <w:textAlignment w:val="baseline"/>
        <w:rPr>
          <w:rFonts w:ascii="Times New Roman" w:hAnsi="Times New Roman"/>
          <w:color w:val="000000"/>
          <w:sz w:val="24"/>
          <w:szCs w:val="24"/>
        </w:rPr>
      </w:pPr>
    </w:p>
    <w:p w:rsidR="00BC40A5" w:rsidRPr="009C572D" w:rsidRDefault="00BC40A5" w:rsidP="009C572D"/>
    <w:p w:rsidR="00F37323" w:rsidRPr="009C572D" w:rsidRDefault="00F37323" w:rsidP="009C572D"/>
    <w:sectPr w:rsidR="00F37323" w:rsidRPr="009C572D" w:rsidSect="001E3CF9">
      <w:footerReference w:type="default" r:id="rId15"/>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112" w:rsidRDefault="00BD1112" w:rsidP="00A07B13">
      <w:r>
        <w:separator/>
      </w:r>
    </w:p>
  </w:endnote>
  <w:endnote w:type="continuationSeparator" w:id="0">
    <w:p w:rsidR="00BD1112" w:rsidRDefault="00BD1112"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C8C" w:rsidRDefault="00280C8C">
    <w:pPr>
      <w:pStyle w:val="a6"/>
      <w:jc w:val="center"/>
    </w:pPr>
  </w:p>
  <w:p w:rsidR="00280C8C" w:rsidRDefault="00280C8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112" w:rsidRDefault="00BD1112" w:rsidP="00A07B13">
      <w:r>
        <w:separator/>
      </w:r>
    </w:p>
  </w:footnote>
  <w:footnote w:type="continuationSeparator" w:id="0">
    <w:p w:rsidR="00BD1112" w:rsidRDefault="00BD1112"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0E3E0F59"/>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47217DA"/>
    <w:multiLevelType w:val="multilevel"/>
    <w:tmpl w:val="4DD8D526"/>
    <w:lvl w:ilvl="0">
      <w:start w:val="1"/>
      <w:numFmt w:val="decimal"/>
      <w:lvlText w:val="%1."/>
      <w:lvlJc w:val="left"/>
      <w:pPr>
        <w:ind w:left="720" w:hanging="360"/>
      </w:pPr>
    </w:lvl>
    <w:lvl w:ilvl="1">
      <w:start w:val="2"/>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175D741A"/>
    <w:multiLevelType w:val="multilevel"/>
    <w:tmpl w:val="C184634C"/>
    <w:lvl w:ilvl="0">
      <w:start w:val="7"/>
      <w:numFmt w:val="decimal"/>
      <w:lvlText w:val="%1"/>
      <w:lvlJc w:val="left"/>
      <w:pPr>
        <w:ind w:left="360" w:hanging="360"/>
      </w:pPr>
      <w:rPr>
        <w:rFonts w:hint="default"/>
      </w:rPr>
    </w:lvl>
    <w:lvl w:ilvl="1">
      <w:start w:val="2"/>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5">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877276"/>
    <w:multiLevelType w:val="multilevel"/>
    <w:tmpl w:val="E05227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8CD0BDF"/>
    <w:multiLevelType w:val="hybridMultilevel"/>
    <w:tmpl w:val="41D2685A"/>
    <w:lvl w:ilvl="0" w:tplc="A9CC6E32">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2C86D40"/>
    <w:multiLevelType w:val="multilevel"/>
    <w:tmpl w:val="79B80E14"/>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A9005E5"/>
    <w:multiLevelType w:val="hybridMultilevel"/>
    <w:tmpl w:val="876253D6"/>
    <w:lvl w:ilvl="0" w:tplc="08A4ECD6">
      <w:start w:val="1"/>
      <w:numFmt w:val="decimal"/>
      <w:lvlText w:val="%1."/>
      <w:lvlJc w:val="left"/>
      <w:pPr>
        <w:ind w:left="480" w:hanging="360"/>
      </w:pPr>
      <w:rPr>
        <w:rFonts w:hint="default"/>
        <w:color w:val="auto"/>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4">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nsid w:val="5D085702"/>
    <w:multiLevelType w:val="multilevel"/>
    <w:tmpl w:val="741A646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69BB6F2A"/>
    <w:multiLevelType w:val="multilevel"/>
    <w:tmpl w:val="650C1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14"/>
  </w:num>
  <w:num w:numId="3">
    <w:abstractNumId w:val="0"/>
  </w:num>
  <w:num w:numId="4">
    <w:abstractNumId w:val="18"/>
  </w:num>
  <w:num w:numId="5">
    <w:abstractNumId w:val="7"/>
  </w:num>
  <w:num w:numId="6">
    <w:abstractNumId w:val="5"/>
  </w:num>
  <w:num w:numId="7">
    <w:abstractNumId w:val="11"/>
  </w:num>
  <w:num w:numId="8">
    <w:abstractNumId w:val="2"/>
  </w:num>
  <w:num w:numId="9">
    <w:abstractNumId w:val="19"/>
  </w:num>
  <w:num w:numId="10">
    <w:abstractNumId w:val="12"/>
  </w:num>
  <w:num w:numId="11">
    <w:abstractNumId w:val="4"/>
  </w:num>
  <w:num w:numId="12">
    <w:abstractNumId w:val="16"/>
  </w:num>
  <w:num w:numId="13">
    <w:abstractNumId w:val="17"/>
  </w:num>
  <w:num w:numId="14">
    <w:abstractNumId w:val="8"/>
  </w:num>
  <w:num w:numId="15">
    <w:abstractNumId w:val="9"/>
  </w:num>
  <w:num w:numId="16">
    <w:abstractNumId w:val="13"/>
  </w:num>
  <w:num w:numId="17">
    <w:abstractNumId w:val="15"/>
  </w:num>
  <w:num w:numId="18">
    <w:abstractNumId w:val="1"/>
  </w:num>
  <w:num w:numId="19">
    <w:abstractNumId w:val="10"/>
  </w:num>
  <w:num w:numId="20">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22E0D"/>
    <w:rsid w:val="000100AF"/>
    <w:rsid w:val="0001462B"/>
    <w:rsid w:val="0004163E"/>
    <w:rsid w:val="0004277C"/>
    <w:rsid w:val="00052F5D"/>
    <w:rsid w:val="00057488"/>
    <w:rsid w:val="0008400E"/>
    <w:rsid w:val="00094F82"/>
    <w:rsid w:val="000C3007"/>
    <w:rsid w:val="000D4A51"/>
    <w:rsid w:val="000F3BD7"/>
    <w:rsid w:val="00103352"/>
    <w:rsid w:val="0011191E"/>
    <w:rsid w:val="0012442F"/>
    <w:rsid w:val="00161595"/>
    <w:rsid w:val="0019709E"/>
    <w:rsid w:val="00197521"/>
    <w:rsid w:val="001E0BD0"/>
    <w:rsid w:val="001E3CF9"/>
    <w:rsid w:val="001F2EAC"/>
    <w:rsid w:val="00205210"/>
    <w:rsid w:val="0020598B"/>
    <w:rsid w:val="002126F5"/>
    <w:rsid w:val="0021343D"/>
    <w:rsid w:val="00242E62"/>
    <w:rsid w:val="00257DF6"/>
    <w:rsid w:val="00263B5F"/>
    <w:rsid w:val="00280C8C"/>
    <w:rsid w:val="00285A8B"/>
    <w:rsid w:val="002A7A1B"/>
    <w:rsid w:val="002B040D"/>
    <w:rsid w:val="002B4AEA"/>
    <w:rsid w:val="002D4641"/>
    <w:rsid w:val="002F53F3"/>
    <w:rsid w:val="003009AD"/>
    <w:rsid w:val="00323DB8"/>
    <w:rsid w:val="003507BC"/>
    <w:rsid w:val="00356B45"/>
    <w:rsid w:val="00374A3B"/>
    <w:rsid w:val="00383737"/>
    <w:rsid w:val="0038673E"/>
    <w:rsid w:val="00396047"/>
    <w:rsid w:val="003A6D45"/>
    <w:rsid w:val="003B310B"/>
    <w:rsid w:val="003B5BBE"/>
    <w:rsid w:val="003B5FD6"/>
    <w:rsid w:val="003E3920"/>
    <w:rsid w:val="00415E47"/>
    <w:rsid w:val="00424766"/>
    <w:rsid w:val="00456FE4"/>
    <w:rsid w:val="004615D7"/>
    <w:rsid w:val="00472439"/>
    <w:rsid w:val="004759CF"/>
    <w:rsid w:val="00477712"/>
    <w:rsid w:val="004A2F94"/>
    <w:rsid w:val="004A4662"/>
    <w:rsid w:val="004E50DE"/>
    <w:rsid w:val="004F727A"/>
    <w:rsid w:val="00515D5C"/>
    <w:rsid w:val="0053478A"/>
    <w:rsid w:val="005358B8"/>
    <w:rsid w:val="00540B67"/>
    <w:rsid w:val="005617DB"/>
    <w:rsid w:val="0056500C"/>
    <w:rsid w:val="00570EF3"/>
    <w:rsid w:val="00577A57"/>
    <w:rsid w:val="005C793E"/>
    <w:rsid w:val="005F202B"/>
    <w:rsid w:val="005F3AB4"/>
    <w:rsid w:val="005F6642"/>
    <w:rsid w:val="00602BAE"/>
    <w:rsid w:val="00616A69"/>
    <w:rsid w:val="00622E0D"/>
    <w:rsid w:val="006D6166"/>
    <w:rsid w:val="006E2252"/>
    <w:rsid w:val="006E7D0C"/>
    <w:rsid w:val="00710A3C"/>
    <w:rsid w:val="00711FBF"/>
    <w:rsid w:val="00722F39"/>
    <w:rsid w:val="0074427E"/>
    <w:rsid w:val="008028F7"/>
    <w:rsid w:val="0080404D"/>
    <w:rsid w:val="00844218"/>
    <w:rsid w:val="00865C42"/>
    <w:rsid w:val="0087413D"/>
    <w:rsid w:val="008A3BE5"/>
    <w:rsid w:val="008E39ED"/>
    <w:rsid w:val="009013C9"/>
    <w:rsid w:val="009277F0"/>
    <w:rsid w:val="0093520C"/>
    <w:rsid w:val="00994802"/>
    <w:rsid w:val="009A3549"/>
    <w:rsid w:val="009B1049"/>
    <w:rsid w:val="009C15FF"/>
    <w:rsid w:val="009C572D"/>
    <w:rsid w:val="009E7F93"/>
    <w:rsid w:val="009F59D6"/>
    <w:rsid w:val="009F71C8"/>
    <w:rsid w:val="00A07B13"/>
    <w:rsid w:val="00A15F86"/>
    <w:rsid w:val="00A219A2"/>
    <w:rsid w:val="00A4714C"/>
    <w:rsid w:val="00AA6FE5"/>
    <w:rsid w:val="00AB1C2F"/>
    <w:rsid w:val="00AB6B9B"/>
    <w:rsid w:val="00AF0FBC"/>
    <w:rsid w:val="00AF6C4F"/>
    <w:rsid w:val="00B3594D"/>
    <w:rsid w:val="00B4280F"/>
    <w:rsid w:val="00B440D6"/>
    <w:rsid w:val="00B51565"/>
    <w:rsid w:val="00B545C5"/>
    <w:rsid w:val="00B57713"/>
    <w:rsid w:val="00B657AE"/>
    <w:rsid w:val="00BB0DA0"/>
    <w:rsid w:val="00BC1C5F"/>
    <w:rsid w:val="00BC40A5"/>
    <w:rsid w:val="00BD1112"/>
    <w:rsid w:val="00C0680D"/>
    <w:rsid w:val="00C14678"/>
    <w:rsid w:val="00C1477B"/>
    <w:rsid w:val="00C3399B"/>
    <w:rsid w:val="00C35C47"/>
    <w:rsid w:val="00C84A03"/>
    <w:rsid w:val="00C8696C"/>
    <w:rsid w:val="00D57AD1"/>
    <w:rsid w:val="00DA7E7F"/>
    <w:rsid w:val="00DF75F6"/>
    <w:rsid w:val="00E31CA9"/>
    <w:rsid w:val="00E63B23"/>
    <w:rsid w:val="00E7409D"/>
    <w:rsid w:val="00E832AE"/>
    <w:rsid w:val="00E90B94"/>
    <w:rsid w:val="00EA3994"/>
    <w:rsid w:val="00EC23DF"/>
    <w:rsid w:val="00ED77EF"/>
    <w:rsid w:val="00F37323"/>
    <w:rsid w:val="00F80182"/>
    <w:rsid w:val="00F84FEC"/>
    <w:rsid w:val="00F87132"/>
    <w:rsid w:val="00FC1BA9"/>
    <w:rsid w:val="00FD6D66"/>
    <w:rsid w:val="00FD723F"/>
    <w:rsid w:val="00FE31C3"/>
    <w:rsid w:val="00FF45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22E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F8713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nhideWhenUsed/>
    <w:qFormat/>
    <w:rsid w:val="00622E0D"/>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622E0D"/>
    <w:rPr>
      <w:rFonts w:ascii="Cambria" w:eastAsia="Times New Roman" w:hAnsi="Cambria" w:cs="Times New Roman"/>
      <w:b/>
      <w:bCs/>
      <w:sz w:val="26"/>
      <w:szCs w:val="26"/>
      <w:lang w:eastAsia="ru-RU"/>
    </w:rPr>
  </w:style>
  <w:style w:type="paragraph" w:customStyle="1" w:styleId="Style8">
    <w:name w:val="Style8"/>
    <w:basedOn w:val="a0"/>
    <w:rsid w:val="00622E0D"/>
  </w:style>
  <w:style w:type="paragraph" w:customStyle="1" w:styleId="Style11">
    <w:name w:val="Style11"/>
    <w:basedOn w:val="a0"/>
    <w:rsid w:val="00622E0D"/>
    <w:pPr>
      <w:jc w:val="center"/>
    </w:pPr>
  </w:style>
  <w:style w:type="paragraph" w:customStyle="1" w:styleId="Style12">
    <w:name w:val="Style12"/>
    <w:basedOn w:val="a0"/>
    <w:rsid w:val="00622E0D"/>
    <w:pPr>
      <w:spacing w:line="230" w:lineRule="exact"/>
    </w:pPr>
  </w:style>
  <w:style w:type="paragraph" w:customStyle="1" w:styleId="Style15">
    <w:name w:val="Style15"/>
    <w:basedOn w:val="a0"/>
    <w:rsid w:val="00622E0D"/>
    <w:pPr>
      <w:jc w:val="both"/>
    </w:pPr>
  </w:style>
  <w:style w:type="character" w:customStyle="1" w:styleId="FontStyle53">
    <w:name w:val="Font Style53"/>
    <w:rsid w:val="00622E0D"/>
    <w:rPr>
      <w:rFonts w:ascii="Times New Roman" w:hAnsi="Times New Roman" w:cs="Times New Roman"/>
      <w:b/>
      <w:bCs/>
      <w:sz w:val="22"/>
      <w:szCs w:val="22"/>
    </w:rPr>
  </w:style>
  <w:style w:type="character" w:customStyle="1" w:styleId="FontStyle60">
    <w:name w:val="Font Style60"/>
    <w:rsid w:val="00622E0D"/>
    <w:rPr>
      <w:rFonts w:ascii="Times New Roman" w:hAnsi="Times New Roman" w:cs="Times New Roman"/>
      <w:sz w:val="18"/>
      <w:szCs w:val="18"/>
    </w:rPr>
  </w:style>
  <w:style w:type="character" w:customStyle="1" w:styleId="FontStyle73">
    <w:name w:val="Font Style73"/>
    <w:rsid w:val="00622E0D"/>
    <w:rPr>
      <w:rFonts w:ascii="Times New Roman" w:hAnsi="Times New Roman" w:cs="Times New Roman"/>
      <w:b/>
      <w:bCs/>
      <w:spacing w:val="100"/>
      <w:sz w:val="32"/>
      <w:szCs w:val="32"/>
    </w:rPr>
  </w:style>
  <w:style w:type="paragraph" w:styleId="a4">
    <w:name w:val="header"/>
    <w:basedOn w:val="a0"/>
    <w:link w:val="a5"/>
    <w:uiPriority w:val="99"/>
    <w:unhideWhenUsed/>
    <w:rsid w:val="00622E0D"/>
    <w:pPr>
      <w:tabs>
        <w:tab w:val="center" w:pos="4677"/>
        <w:tab w:val="right" w:pos="9355"/>
      </w:tabs>
    </w:pPr>
  </w:style>
  <w:style w:type="character" w:customStyle="1" w:styleId="a5">
    <w:name w:val="Верхний колонтитул Знак"/>
    <w:basedOn w:val="a1"/>
    <w:link w:val="a4"/>
    <w:uiPriority w:val="99"/>
    <w:rsid w:val="00622E0D"/>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622E0D"/>
    <w:pPr>
      <w:tabs>
        <w:tab w:val="center" w:pos="4677"/>
        <w:tab w:val="right" w:pos="9355"/>
      </w:tabs>
    </w:pPr>
  </w:style>
  <w:style w:type="character" w:customStyle="1" w:styleId="a7">
    <w:name w:val="Нижний колонтитул Знак"/>
    <w:basedOn w:val="a1"/>
    <w:link w:val="a6"/>
    <w:uiPriority w:val="99"/>
    <w:rsid w:val="00622E0D"/>
    <w:rPr>
      <w:rFonts w:ascii="Times New Roman" w:eastAsia="Times New Roman" w:hAnsi="Times New Roman" w:cs="Times New Roman"/>
      <w:sz w:val="24"/>
      <w:szCs w:val="24"/>
      <w:lang w:eastAsia="ru-RU"/>
    </w:rPr>
  </w:style>
  <w:style w:type="table" w:styleId="a8">
    <w:name w:val="Table Grid"/>
    <w:aliases w:val="Сетка_таблицы"/>
    <w:basedOn w:val="a2"/>
    <w:uiPriority w:val="59"/>
    <w:rsid w:val="00622E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622E0D"/>
    <w:pPr>
      <w:ind w:left="720"/>
      <w:contextualSpacing/>
    </w:pPr>
  </w:style>
  <w:style w:type="paragraph" w:customStyle="1" w:styleId="ConsPlusTitlePage">
    <w:name w:val="ConsPlusTitlePage"/>
    <w:rsid w:val="00622E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622E0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622E0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622E0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622E0D"/>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622E0D"/>
    <w:rPr>
      <w:sz w:val="18"/>
      <w:szCs w:val="18"/>
      <w:shd w:val="clear" w:color="auto" w:fill="FFFFFF"/>
    </w:rPr>
  </w:style>
  <w:style w:type="paragraph" w:customStyle="1" w:styleId="50">
    <w:name w:val="Основной текст (5)"/>
    <w:basedOn w:val="a0"/>
    <w:link w:val="5"/>
    <w:rsid w:val="00622E0D"/>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622E0D"/>
    <w:rPr>
      <w:spacing w:val="3"/>
      <w:sz w:val="18"/>
      <w:szCs w:val="18"/>
      <w:shd w:val="clear" w:color="auto" w:fill="FFFFFF"/>
    </w:rPr>
  </w:style>
  <w:style w:type="paragraph" w:customStyle="1" w:styleId="32">
    <w:name w:val="Основной текст (3)"/>
    <w:basedOn w:val="a0"/>
    <w:link w:val="31"/>
    <w:rsid w:val="00622E0D"/>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622E0D"/>
    <w:rPr>
      <w:spacing w:val="3"/>
      <w:sz w:val="18"/>
      <w:szCs w:val="18"/>
      <w:shd w:val="clear" w:color="auto" w:fill="FFFFFF"/>
    </w:rPr>
  </w:style>
  <w:style w:type="paragraph" w:customStyle="1" w:styleId="80">
    <w:name w:val="Основной текст (8)"/>
    <w:basedOn w:val="a0"/>
    <w:link w:val="8"/>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1">
    <w:name w:val="Основной текст (2)_"/>
    <w:basedOn w:val="a1"/>
    <w:link w:val="22"/>
    <w:rsid w:val="00622E0D"/>
    <w:rPr>
      <w:spacing w:val="3"/>
      <w:sz w:val="18"/>
      <w:szCs w:val="18"/>
      <w:shd w:val="clear" w:color="auto" w:fill="FFFFFF"/>
    </w:rPr>
  </w:style>
  <w:style w:type="paragraph" w:customStyle="1" w:styleId="22">
    <w:name w:val="Основной текст (2)"/>
    <w:basedOn w:val="a0"/>
    <w:link w:val="21"/>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622E0D"/>
    <w:rPr>
      <w:sz w:val="19"/>
      <w:szCs w:val="19"/>
      <w:shd w:val="clear" w:color="auto" w:fill="FFFFFF"/>
    </w:rPr>
  </w:style>
  <w:style w:type="paragraph" w:customStyle="1" w:styleId="40">
    <w:name w:val="Основной текст (4)"/>
    <w:basedOn w:val="a0"/>
    <w:link w:val="4"/>
    <w:rsid w:val="00622E0D"/>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622E0D"/>
    <w:rPr>
      <w:sz w:val="28"/>
      <w:szCs w:val="28"/>
      <w:shd w:val="clear" w:color="auto" w:fill="FFFFFF"/>
    </w:rPr>
  </w:style>
  <w:style w:type="paragraph" w:customStyle="1" w:styleId="33">
    <w:name w:val="Основной текст3"/>
    <w:basedOn w:val="a0"/>
    <w:link w:val="ac"/>
    <w:rsid w:val="00622E0D"/>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622E0D"/>
    <w:rPr>
      <w:color w:val="0000FF" w:themeColor="hyperlink"/>
      <w:u w:val="single"/>
    </w:rPr>
  </w:style>
  <w:style w:type="paragraph" w:customStyle="1" w:styleId="11">
    <w:name w:val="Абзац списка1"/>
    <w:basedOn w:val="a0"/>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basedOn w:val="a1"/>
    <w:link w:val="af"/>
    <w:uiPriority w:val="99"/>
    <w:semiHidden/>
    <w:rsid w:val="00622E0D"/>
    <w:rPr>
      <w:rFonts w:ascii="Times New Roman" w:eastAsia="Times New Roman" w:hAnsi="Times New Roman" w:cs="Times New Roman"/>
      <w:sz w:val="20"/>
      <w:szCs w:val="20"/>
      <w:lang w:eastAsia="ru-RU"/>
    </w:rPr>
  </w:style>
  <w:style w:type="paragraph" w:styleId="af">
    <w:name w:val="annotation text"/>
    <w:basedOn w:val="a0"/>
    <w:link w:val="ae"/>
    <w:uiPriority w:val="99"/>
    <w:semiHidden/>
    <w:unhideWhenUsed/>
    <w:rsid w:val="00622E0D"/>
    <w:rPr>
      <w:sz w:val="20"/>
      <w:szCs w:val="20"/>
    </w:rPr>
  </w:style>
  <w:style w:type="character" w:customStyle="1" w:styleId="af0">
    <w:name w:val="Тема примечания Знак"/>
    <w:basedOn w:val="ae"/>
    <w:link w:val="af1"/>
    <w:uiPriority w:val="99"/>
    <w:semiHidden/>
    <w:rsid w:val="00622E0D"/>
    <w:rPr>
      <w:rFonts w:ascii="Times New Roman" w:eastAsia="Times New Roman" w:hAnsi="Times New Roman" w:cs="Times New Roman"/>
      <w:b/>
      <w:bCs/>
      <w:sz w:val="20"/>
      <w:szCs w:val="20"/>
      <w:lang w:eastAsia="ru-RU"/>
    </w:rPr>
  </w:style>
  <w:style w:type="paragraph" w:styleId="af1">
    <w:name w:val="annotation subject"/>
    <w:basedOn w:val="af"/>
    <w:next w:val="af"/>
    <w:link w:val="af0"/>
    <w:uiPriority w:val="99"/>
    <w:semiHidden/>
    <w:unhideWhenUsed/>
    <w:rsid w:val="00622E0D"/>
    <w:rPr>
      <w:b/>
      <w:bCs/>
    </w:rPr>
  </w:style>
  <w:style w:type="character" w:customStyle="1" w:styleId="af2">
    <w:name w:val="Текст выноски Знак"/>
    <w:basedOn w:val="a1"/>
    <w:link w:val="af3"/>
    <w:uiPriority w:val="99"/>
    <w:semiHidden/>
    <w:rsid w:val="00622E0D"/>
    <w:rPr>
      <w:rFonts w:ascii="Segoe UI" w:eastAsia="Times New Roman" w:hAnsi="Segoe UI" w:cs="Segoe UI"/>
      <w:sz w:val="18"/>
      <w:szCs w:val="18"/>
      <w:lang w:eastAsia="ru-RU"/>
    </w:rPr>
  </w:style>
  <w:style w:type="paragraph" w:styleId="af3">
    <w:name w:val="Balloon Text"/>
    <w:basedOn w:val="a0"/>
    <w:link w:val="af2"/>
    <w:uiPriority w:val="99"/>
    <w:semiHidden/>
    <w:unhideWhenUsed/>
    <w:rsid w:val="00622E0D"/>
    <w:rPr>
      <w:rFonts w:ascii="Segoe UI" w:hAnsi="Segoe UI" w:cs="Segoe UI"/>
      <w:sz w:val="18"/>
      <w:szCs w:val="18"/>
    </w:rPr>
  </w:style>
  <w:style w:type="character" w:customStyle="1" w:styleId="apple-converted-space">
    <w:name w:val="apple-converted-space"/>
    <w:basedOn w:val="a1"/>
    <w:rsid w:val="00622E0D"/>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rsid w:val="00622E0D"/>
    <w:pPr>
      <w:autoSpaceDE/>
      <w:autoSpaceDN/>
      <w:adjustRightInd/>
      <w:ind w:firstLine="567"/>
      <w:jc w:val="both"/>
    </w:pPr>
    <w:rPr>
      <w:iCs/>
      <w:sz w:val="28"/>
    </w:rPr>
  </w:style>
  <w:style w:type="character" w:customStyle="1" w:styleId="af6">
    <w:name w:val="а Обычный Знак"/>
    <w:link w:val="af5"/>
    <w:rsid w:val="00622E0D"/>
    <w:rPr>
      <w:rFonts w:ascii="Times New Roman" w:eastAsia="Times New Roman" w:hAnsi="Times New Roman" w:cs="Times New Roman"/>
      <w:iCs/>
      <w:sz w:val="28"/>
      <w:szCs w:val="24"/>
    </w:rPr>
  </w:style>
  <w:style w:type="paragraph" w:customStyle="1" w:styleId="af7">
    <w:name w:val="а Вопросы ПТК"/>
    <w:basedOn w:val="a0"/>
    <w:link w:val="af8"/>
    <w:rsid w:val="00622E0D"/>
    <w:pPr>
      <w:autoSpaceDE/>
      <w:autoSpaceDN/>
      <w:adjustRightInd/>
      <w:ind w:firstLine="567"/>
      <w:jc w:val="both"/>
    </w:pPr>
    <w:rPr>
      <w:b/>
      <w:bCs/>
      <w:i/>
      <w:iCs/>
      <w:sz w:val="28"/>
    </w:rPr>
  </w:style>
  <w:style w:type="character" w:customStyle="1" w:styleId="af8">
    <w:name w:val="а Вопросы ПТК Знак"/>
    <w:link w:val="af7"/>
    <w:rsid w:val="00622E0D"/>
    <w:rPr>
      <w:rFonts w:ascii="Times New Roman" w:eastAsia="Times New Roman" w:hAnsi="Times New Roman" w:cs="Times New Roman"/>
      <w:b/>
      <w:bCs/>
      <w:i/>
      <w:iCs/>
      <w:sz w:val="28"/>
      <w:szCs w:val="24"/>
    </w:rPr>
  </w:style>
  <w:style w:type="paragraph" w:customStyle="1" w:styleId="a">
    <w:name w:val="а Список маркированный"/>
    <w:basedOn w:val="a0"/>
    <w:rsid w:val="00622E0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rsid w:val="00622E0D"/>
    <w:pPr>
      <w:widowControl/>
      <w:autoSpaceDE/>
      <w:autoSpaceDN/>
      <w:adjustRightInd/>
    </w:pPr>
    <w:rPr>
      <w:b/>
      <w:bCs/>
      <w:sz w:val="28"/>
    </w:rPr>
  </w:style>
  <w:style w:type="character" w:customStyle="1" w:styleId="FontStyle156">
    <w:name w:val="Font Style156"/>
    <w:basedOn w:val="a1"/>
    <w:uiPriority w:val="99"/>
    <w:rsid w:val="00622E0D"/>
    <w:rPr>
      <w:rFonts w:ascii="Times New Roman" w:hAnsi="Times New Roman" w:cs="Times New Roman"/>
      <w:color w:val="000000"/>
      <w:sz w:val="22"/>
      <w:szCs w:val="22"/>
    </w:rPr>
  </w:style>
  <w:style w:type="paragraph" w:customStyle="1" w:styleId="source">
    <w:name w:val="source"/>
    <w:basedOn w:val="a0"/>
    <w:rsid w:val="00844218"/>
    <w:pPr>
      <w:widowControl/>
      <w:autoSpaceDE/>
      <w:autoSpaceDN/>
      <w:adjustRightInd/>
      <w:spacing w:before="100" w:beforeAutospacing="1" w:after="100" w:afterAutospacing="1"/>
    </w:pPr>
  </w:style>
  <w:style w:type="character" w:customStyle="1" w:styleId="c5">
    <w:name w:val="c5"/>
    <w:basedOn w:val="a1"/>
    <w:rsid w:val="00844218"/>
  </w:style>
  <w:style w:type="character" w:customStyle="1" w:styleId="c13">
    <w:name w:val="c13"/>
    <w:basedOn w:val="a1"/>
    <w:rsid w:val="00844218"/>
  </w:style>
  <w:style w:type="character" w:customStyle="1" w:styleId="c11">
    <w:name w:val="c11"/>
    <w:basedOn w:val="a1"/>
    <w:rsid w:val="00844218"/>
  </w:style>
  <w:style w:type="character" w:customStyle="1" w:styleId="c8">
    <w:name w:val="c8"/>
    <w:basedOn w:val="a1"/>
    <w:rsid w:val="00844218"/>
  </w:style>
  <w:style w:type="character" w:customStyle="1" w:styleId="c6">
    <w:name w:val="c6"/>
    <w:basedOn w:val="a1"/>
    <w:rsid w:val="00844218"/>
  </w:style>
  <w:style w:type="character" w:customStyle="1" w:styleId="c1">
    <w:name w:val="c1"/>
    <w:basedOn w:val="a1"/>
    <w:rsid w:val="00844218"/>
  </w:style>
  <w:style w:type="character" w:customStyle="1" w:styleId="20">
    <w:name w:val="Заголовок 2 Знак"/>
    <w:basedOn w:val="a1"/>
    <w:link w:val="2"/>
    <w:rsid w:val="00540B67"/>
    <w:rPr>
      <w:rFonts w:ascii="Arial" w:eastAsia="Times New Roman" w:hAnsi="Arial" w:cs="Arial"/>
      <w:b/>
      <w:bCs/>
      <w:i/>
      <w:iCs/>
      <w:sz w:val="28"/>
      <w:szCs w:val="28"/>
      <w:lang w:eastAsia="ru-RU"/>
    </w:rPr>
  </w:style>
  <w:style w:type="character" w:styleId="afa">
    <w:name w:val="Strong"/>
    <w:basedOn w:val="a1"/>
    <w:uiPriority w:val="22"/>
    <w:qFormat/>
    <w:rsid w:val="00540B67"/>
    <w:rPr>
      <w:b/>
      <w:bCs/>
    </w:rPr>
  </w:style>
  <w:style w:type="character" w:styleId="afb">
    <w:name w:val="Emphasis"/>
    <w:basedOn w:val="a1"/>
    <w:qFormat/>
    <w:rsid w:val="00540B67"/>
    <w:rPr>
      <w:i/>
      <w:iCs/>
    </w:rPr>
  </w:style>
  <w:style w:type="character" w:customStyle="1" w:styleId="12">
    <w:name w:val="Основной текст Знак1"/>
    <w:basedOn w:val="a1"/>
    <w:link w:val="afc"/>
    <w:uiPriority w:val="99"/>
    <w:rsid w:val="002A7A1B"/>
    <w:rPr>
      <w:sz w:val="23"/>
      <w:szCs w:val="23"/>
      <w:shd w:val="clear" w:color="auto" w:fill="FFFFFF"/>
    </w:rPr>
  </w:style>
  <w:style w:type="paragraph" w:styleId="afc">
    <w:name w:val="Body Text"/>
    <w:basedOn w:val="a0"/>
    <w:link w:val="12"/>
    <w:uiPriority w:val="99"/>
    <w:rsid w:val="002A7A1B"/>
    <w:pPr>
      <w:widowControl/>
      <w:shd w:val="clear" w:color="auto" w:fill="FFFFFF"/>
      <w:autoSpaceDE/>
      <w:autoSpaceDN/>
      <w:adjustRightInd/>
      <w:spacing w:before="60" w:after="480" w:line="240" w:lineRule="atLeast"/>
      <w:ind w:hanging="660"/>
      <w:jc w:val="both"/>
    </w:pPr>
    <w:rPr>
      <w:rFonts w:asciiTheme="minorHAnsi" w:eastAsiaTheme="minorHAnsi" w:hAnsiTheme="minorHAnsi" w:cstheme="minorBidi"/>
      <w:sz w:val="23"/>
      <w:szCs w:val="23"/>
      <w:lang w:eastAsia="en-US"/>
    </w:rPr>
  </w:style>
  <w:style w:type="character" w:customStyle="1" w:styleId="afd">
    <w:name w:val="Основной текст Знак"/>
    <w:basedOn w:val="a1"/>
    <w:uiPriority w:val="99"/>
    <w:semiHidden/>
    <w:rsid w:val="002A7A1B"/>
    <w:rPr>
      <w:rFonts w:ascii="Times New Roman" w:eastAsia="Times New Roman" w:hAnsi="Times New Roman" w:cs="Times New Roman"/>
      <w:sz w:val="24"/>
      <w:szCs w:val="24"/>
      <w:lang w:eastAsia="ru-RU"/>
    </w:rPr>
  </w:style>
  <w:style w:type="character" w:styleId="afe">
    <w:name w:val="FollowedHyperlink"/>
    <w:basedOn w:val="a1"/>
    <w:uiPriority w:val="99"/>
    <w:semiHidden/>
    <w:unhideWhenUsed/>
    <w:rsid w:val="00197521"/>
    <w:rPr>
      <w:color w:val="800080" w:themeColor="followedHyperlink"/>
      <w:u w:val="single"/>
    </w:rPr>
  </w:style>
  <w:style w:type="character" w:customStyle="1" w:styleId="10">
    <w:name w:val="Заголовок 1 Знак"/>
    <w:basedOn w:val="a1"/>
    <w:link w:val="1"/>
    <w:uiPriority w:val="9"/>
    <w:rsid w:val="00F87132"/>
    <w:rPr>
      <w:rFonts w:asciiTheme="majorHAnsi" w:eastAsiaTheme="majorEastAsia" w:hAnsiTheme="majorHAnsi" w:cstheme="majorBidi"/>
      <w:color w:val="365F91" w:themeColor="accent1" w:themeShade="BF"/>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758299">
      <w:bodyDiv w:val="1"/>
      <w:marLeft w:val="0"/>
      <w:marRight w:val="0"/>
      <w:marTop w:val="0"/>
      <w:marBottom w:val="0"/>
      <w:divBdr>
        <w:top w:val="none" w:sz="0" w:space="0" w:color="auto"/>
        <w:left w:val="none" w:sz="0" w:space="0" w:color="auto"/>
        <w:bottom w:val="none" w:sz="0" w:space="0" w:color="auto"/>
        <w:right w:val="none" w:sz="0" w:space="0" w:color="auto"/>
      </w:divBdr>
    </w:div>
    <w:div w:id="1068311494">
      <w:bodyDiv w:val="1"/>
      <w:marLeft w:val="0"/>
      <w:marRight w:val="0"/>
      <w:marTop w:val="0"/>
      <w:marBottom w:val="0"/>
      <w:divBdr>
        <w:top w:val="none" w:sz="0" w:space="0" w:color="auto"/>
        <w:left w:val="none" w:sz="0" w:space="0" w:color="auto"/>
        <w:bottom w:val="none" w:sz="0" w:space="0" w:color="auto"/>
        <w:right w:val="none" w:sz="0" w:space="0" w:color="auto"/>
      </w:divBdr>
    </w:div>
    <w:div w:id="1291665478">
      <w:bodyDiv w:val="1"/>
      <w:marLeft w:val="0"/>
      <w:marRight w:val="0"/>
      <w:marTop w:val="0"/>
      <w:marBottom w:val="0"/>
      <w:divBdr>
        <w:top w:val="none" w:sz="0" w:space="0" w:color="auto"/>
        <w:left w:val="none" w:sz="0" w:space="0" w:color="auto"/>
        <w:bottom w:val="none" w:sz="0" w:space="0" w:color="auto"/>
        <w:right w:val="none" w:sz="0" w:space="0" w:color="auto"/>
      </w:divBdr>
    </w:div>
    <w:div w:id="1584677817">
      <w:bodyDiv w:val="1"/>
      <w:marLeft w:val="0"/>
      <w:marRight w:val="0"/>
      <w:marTop w:val="0"/>
      <w:marBottom w:val="0"/>
      <w:divBdr>
        <w:top w:val="none" w:sz="0" w:space="0" w:color="auto"/>
        <w:left w:val="none" w:sz="0" w:space="0" w:color="auto"/>
        <w:bottom w:val="none" w:sz="0" w:space="0" w:color="auto"/>
        <w:right w:val="none" w:sz="0" w:space="0" w:color="auto"/>
      </w:divBdr>
    </w:div>
    <w:div w:id="214650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ogle.com/url?q=http://www.ruscorpora.ru/&amp;sa=D&amp;usg=AFQjCNGRC91mTzrj2MH51yjrrUxAL1HM-w"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url?q=http://www.gramma.ru/&amp;sa=D&amp;usg=AFQjCNFRKAIKouvDvL1rrvOml7DvfglOu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url?q=http://www.gramota.ru/&amp;sa=D&amp;usg=AFQjCNG5Pei11S2a2HcOOavcUeWIk6SRsQ"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gramota.ru/biblio/magazines/gramota/" TargetMode="External"/><Relationship Id="rId4" Type="http://schemas.microsoft.com/office/2007/relationships/stylesWithEffects" Target="stylesWithEffects.xml"/><Relationship Id="rId9" Type="http://schemas.openxmlformats.org/officeDocument/2006/relationships/hyperlink" Target="http://window.edu.ru/resource/478/16478"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05832-0DE4-430F-83AF-BA1F5EA3E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29</Pages>
  <Words>9796</Words>
  <Characters>55842</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65507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ТатьянаНиколаевна</cp:lastModifiedBy>
  <cp:revision>21</cp:revision>
  <cp:lastPrinted>2017-12-07T11:34:00Z</cp:lastPrinted>
  <dcterms:created xsi:type="dcterms:W3CDTF">2017-11-19T12:46:00Z</dcterms:created>
  <dcterms:modified xsi:type="dcterms:W3CDTF">2022-09-07T10:15:00Z</dcterms:modified>
</cp:coreProperties>
</file>